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29F8" w14:textId="124C62AF" w:rsidR="00134794" w:rsidRPr="00B4445B" w:rsidRDefault="00EE553D" w:rsidP="00B4445B">
      <w:pPr>
        <w:pStyle w:val="Bezodstpw"/>
        <w:jc w:val="center"/>
        <w:rPr>
          <w:b/>
          <w:bCs/>
          <w:sz w:val="28"/>
          <w:szCs w:val="28"/>
          <w:lang w:eastAsia="pl-PL"/>
        </w:rPr>
      </w:pPr>
      <w:r w:rsidRPr="00B4445B">
        <w:rPr>
          <w:b/>
          <w:bCs/>
          <w:sz w:val="28"/>
          <w:szCs w:val="28"/>
          <w:lang w:eastAsia="pl-PL"/>
        </w:rPr>
        <w:t>Zasady prowadzenia postępowania rekrutacyjnego</w:t>
      </w:r>
    </w:p>
    <w:p w14:paraId="6B392E98" w14:textId="77777777" w:rsidR="00B4445B" w:rsidRDefault="00EE553D" w:rsidP="00B4445B">
      <w:pPr>
        <w:pStyle w:val="Bezodstpw"/>
        <w:jc w:val="center"/>
        <w:rPr>
          <w:b/>
          <w:bCs/>
          <w:sz w:val="28"/>
          <w:szCs w:val="28"/>
          <w:lang w:eastAsia="pl-PL"/>
        </w:rPr>
      </w:pPr>
      <w:r w:rsidRPr="00B4445B">
        <w:rPr>
          <w:b/>
          <w:bCs/>
          <w:sz w:val="28"/>
          <w:szCs w:val="28"/>
          <w:lang w:eastAsia="pl-PL"/>
        </w:rPr>
        <w:t xml:space="preserve">do publicznych przedszkoli oraz oddziałów przedszkolnych </w:t>
      </w:r>
    </w:p>
    <w:p w14:paraId="39BB2215" w14:textId="7CC129BD" w:rsidR="00B4445B" w:rsidRDefault="00EE553D" w:rsidP="00B4445B">
      <w:pPr>
        <w:pStyle w:val="Bezodstpw"/>
        <w:jc w:val="center"/>
        <w:rPr>
          <w:b/>
          <w:bCs/>
          <w:sz w:val="28"/>
          <w:szCs w:val="28"/>
          <w:lang w:eastAsia="pl-PL"/>
        </w:rPr>
      </w:pPr>
      <w:r w:rsidRPr="00B4445B">
        <w:rPr>
          <w:b/>
          <w:bCs/>
          <w:sz w:val="28"/>
          <w:szCs w:val="28"/>
          <w:lang w:eastAsia="pl-PL"/>
        </w:rPr>
        <w:t>w publicznych szkołach podstawowych określa:</w:t>
      </w:r>
    </w:p>
    <w:p w14:paraId="196B2B34" w14:textId="77777777" w:rsidR="00B4445B" w:rsidRPr="00B4445B" w:rsidRDefault="00B4445B" w:rsidP="00B4445B">
      <w:pPr>
        <w:pStyle w:val="Bezodstpw"/>
        <w:jc w:val="center"/>
        <w:rPr>
          <w:b/>
          <w:bCs/>
          <w:sz w:val="28"/>
          <w:szCs w:val="28"/>
          <w:lang w:eastAsia="pl-PL"/>
        </w:rPr>
      </w:pPr>
    </w:p>
    <w:p w14:paraId="0D660243" w14:textId="1869D597" w:rsidR="00C6359C" w:rsidRDefault="00887734" w:rsidP="0080132B">
      <w:pPr>
        <w:shd w:val="clear" w:color="auto" w:fill="FFFFFF"/>
        <w:spacing w:after="0" w:line="240" w:lineRule="auto"/>
        <w:ind w:left="227" w:hanging="22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384C">
        <w:rPr>
          <w:rFonts w:eastAsia="Times New Roman" w:cstheme="minorHAnsi"/>
          <w:sz w:val="24"/>
          <w:szCs w:val="24"/>
          <w:lang w:eastAsia="pl-PL"/>
        </w:rPr>
        <w:t>• Do publicznego przedszkola lub oddziału przedszkolnego w publicznej szkole podstawowej przyjmuje się </w:t>
      </w:r>
      <w:r w:rsidRPr="0099384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kandydatów zamieszkałych na obszarze danej gminy</w:t>
      </w:r>
      <w:r w:rsidRPr="0099384C">
        <w:rPr>
          <w:rFonts w:eastAsia="Times New Roman" w:cstheme="minorHAnsi"/>
          <w:sz w:val="24"/>
          <w:szCs w:val="24"/>
          <w:lang w:eastAsia="pl-PL"/>
        </w:rPr>
        <w:t> (art. 131 ust.1 ustawy -  Prawo oświatowe).</w:t>
      </w:r>
    </w:p>
    <w:p w14:paraId="58FFF04C" w14:textId="77777777" w:rsidR="0080132B" w:rsidRDefault="00887734" w:rsidP="0080132B">
      <w:pPr>
        <w:shd w:val="clear" w:color="auto" w:fill="FFFFFF"/>
        <w:spacing w:after="0" w:line="240" w:lineRule="auto"/>
        <w:ind w:left="227" w:hanging="22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384C">
        <w:rPr>
          <w:rFonts w:eastAsia="Times New Roman" w:cstheme="minorHAnsi"/>
          <w:sz w:val="24"/>
          <w:szCs w:val="24"/>
          <w:lang w:eastAsia="pl-PL"/>
        </w:rPr>
        <w:t>•  Do publicznych przedszkoli przyjmowane będą dzieci w wieku od 3 do 6 lat,  </w:t>
      </w:r>
      <w:r w:rsidR="00C6359C">
        <w:rPr>
          <w:rFonts w:eastAsia="Times New Roman" w:cstheme="minorHAnsi"/>
          <w:sz w:val="24"/>
          <w:szCs w:val="24"/>
          <w:lang w:eastAsia="pl-PL"/>
        </w:rPr>
        <w:br/>
      </w:r>
      <w:r w:rsidRPr="0099384C">
        <w:rPr>
          <w:rFonts w:eastAsia="Times New Roman" w:cstheme="minorHAnsi"/>
          <w:sz w:val="24"/>
          <w:szCs w:val="24"/>
          <w:lang w:eastAsia="pl-PL"/>
        </w:rPr>
        <w:t xml:space="preserve">a w uzasadnionych przypadkach i w sytuacji wolnych miejsc w placówce, po zakończeniu głównego postępowania rekrutacyjnego, również dzieci młodsze, minimum 2,5-letnie, </w:t>
      </w:r>
      <w:r w:rsidR="000E617D">
        <w:rPr>
          <w:rFonts w:eastAsia="Times New Roman" w:cstheme="minorHAnsi"/>
          <w:sz w:val="24"/>
          <w:szCs w:val="24"/>
          <w:lang w:eastAsia="pl-PL"/>
        </w:rPr>
        <w:br/>
      </w:r>
      <w:r w:rsidRPr="0099384C">
        <w:rPr>
          <w:rFonts w:eastAsia="Times New Roman" w:cstheme="minorHAnsi"/>
          <w:sz w:val="24"/>
          <w:szCs w:val="24"/>
          <w:lang w:eastAsia="pl-PL"/>
        </w:rPr>
        <w:t>a do oddziałów przedszkolnych w szkołach podstawowych dzieci w wieku 5 i 6 lat.</w:t>
      </w:r>
    </w:p>
    <w:p w14:paraId="4CE1482B" w14:textId="6DB26BDF" w:rsidR="00B4445B" w:rsidRDefault="00887734" w:rsidP="0080132B">
      <w:pPr>
        <w:shd w:val="clear" w:color="auto" w:fill="FFFFFF"/>
        <w:spacing w:after="0" w:line="240" w:lineRule="auto"/>
        <w:ind w:left="227" w:hanging="22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384C">
        <w:rPr>
          <w:rFonts w:eastAsia="Times New Roman" w:cstheme="minorHAnsi"/>
          <w:sz w:val="24"/>
          <w:szCs w:val="24"/>
          <w:lang w:eastAsia="pl-PL"/>
        </w:rPr>
        <w:t>•  Kandydaci zamieszkali poza obszarem Gminy Ozimek mogą być przyjęci do publicznego przedszkola lub oddziału przedszkolnego w szkole podstawowej, jeśli po przeprowadzeniu postępowania rekrutacyjnego jednostki oświatowe nadal dysponują wolnymi miejscami.</w:t>
      </w:r>
    </w:p>
    <w:p w14:paraId="42494DFD" w14:textId="77777777" w:rsidR="00B4445B" w:rsidRDefault="00B4445B" w:rsidP="00C635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0898155" w14:textId="01D1F1ED" w:rsidR="009E3C5E" w:rsidRPr="0099384C" w:rsidRDefault="00887734" w:rsidP="00C635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384C">
        <w:rPr>
          <w:rFonts w:eastAsia="Times New Roman" w:cstheme="minorHAnsi"/>
          <w:sz w:val="24"/>
          <w:szCs w:val="24"/>
          <w:lang w:eastAsia="pl-PL"/>
        </w:rPr>
        <w:t>Rekrutacja na rok szkolny 202</w:t>
      </w:r>
      <w:r w:rsidR="00833272">
        <w:rPr>
          <w:rFonts w:eastAsia="Times New Roman" w:cstheme="minorHAnsi"/>
          <w:sz w:val="24"/>
          <w:szCs w:val="24"/>
          <w:lang w:eastAsia="pl-PL"/>
        </w:rPr>
        <w:t>4</w:t>
      </w:r>
      <w:r w:rsidRPr="0099384C">
        <w:rPr>
          <w:rFonts w:eastAsia="Times New Roman" w:cstheme="minorHAnsi"/>
          <w:sz w:val="24"/>
          <w:szCs w:val="24"/>
          <w:lang w:eastAsia="pl-PL"/>
        </w:rPr>
        <w:t>/202</w:t>
      </w:r>
      <w:r w:rsidR="00833272">
        <w:rPr>
          <w:rFonts w:eastAsia="Times New Roman" w:cstheme="minorHAnsi"/>
          <w:sz w:val="24"/>
          <w:szCs w:val="24"/>
          <w:lang w:eastAsia="pl-PL"/>
        </w:rPr>
        <w:t>5</w:t>
      </w:r>
      <w:r w:rsidRPr="0099384C">
        <w:rPr>
          <w:rFonts w:eastAsia="Times New Roman" w:cstheme="minorHAnsi"/>
          <w:sz w:val="24"/>
          <w:szCs w:val="24"/>
          <w:lang w:eastAsia="pl-PL"/>
        </w:rPr>
        <w:t xml:space="preserve"> do publicznych przedszkoli i oddziałów przedszkolnych w publicznych szkołach podstawowych – dla których organem prowadzącym jest jednostka samorządu terytorialnego - </w:t>
      </w:r>
      <w:r w:rsidRPr="0099384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adresowana jest do mieszkańców Gminy Ozimek</w:t>
      </w:r>
      <w:r w:rsidRPr="0099384C">
        <w:rPr>
          <w:rFonts w:eastAsia="Times New Roman" w:cstheme="minorHAnsi"/>
          <w:sz w:val="24"/>
          <w:szCs w:val="24"/>
          <w:lang w:eastAsia="pl-PL"/>
        </w:rPr>
        <w:t> i odbędzie się na wolne miejsca do:</w:t>
      </w:r>
    </w:p>
    <w:p w14:paraId="7002C645" w14:textId="76CB7187" w:rsidR="00887734" w:rsidRPr="00A51B32" w:rsidRDefault="00887734" w:rsidP="00EE553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tbl>
      <w:tblPr>
        <w:tblStyle w:val="Tabela-Siatka1"/>
        <w:tblW w:w="9071" w:type="dxa"/>
        <w:tblLook w:val="04A0" w:firstRow="1" w:lastRow="0" w:firstColumn="1" w:lastColumn="0" w:noHBand="0" w:noVBand="1"/>
      </w:tblPr>
      <w:tblGrid>
        <w:gridCol w:w="513"/>
        <w:gridCol w:w="2459"/>
        <w:gridCol w:w="2126"/>
        <w:gridCol w:w="889"/>
        <w:gridCol w:w="1100"/>
        <w:gridCol w:w="1984"/>
      </w:tblGrid>
      <w:tr w:rsidR="00172262" w:rsidRPr="0099384C" w14:paraId="1563236E" w14:textId="77777777" w:rsidTr="00A51B32">
        <w:tc>
          <w:tcPr>
            <w:tcW w:w="513" w:type="dxa"/>
            <w:vAlign w:val="center"/>
          </w:tcPr>
          <w:p w14:paraId="67830FB0" w14:textId="77777777" w:rsidR="00172262" w:rsidRPr="00A51B32" w:rsidRDefault="00172262" w:rsidP="00A51B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B32">
              <w:rPr>
                <w:rFonts w:cstheme="minorHAnsi"/>
                <w:sz w:val="16"/>
                <w:szCs w:val="16"/>
              </w:rPr>
              <w:t>l.p.</w:t>
            </w:r>
          </w:p>
        </w:tc>
        <w:tc>
          <w:tcPr>
            <w:tcW w:w="2459" w:type="dxa"/>
            <w:vAlign w:val="center"/>
          </w:tcPr>
          <w:p w14:paraId="29FDC61B" w14:textId="77777777" w:rsidR="00172262" w:rsidRPr="00A51B32" w:rsidRDefault="00172262" w:rsidP="00A51B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B32">
              <w:rPr>
                <w:rFonts w:cstheme="minorHAnsi"/>
                <w:sz w:val="16"/>
                <w:szCs w:val="16"/>
              </w:rPr>
              <w:t>jednostka</w:t>
            </w:r>
          </w:p>
        </w:tc>
        <w:tc>
          <w:tcPr>
            <w:tcW w:w="2126" w:type="dxa"/>
            <w:vAlign w:val="center"/>
          </w:tcPr>
          <w:p w14:paraId="07A5B442" w14:textId="77777777" w:rsidR="00172262" w:rsidRPr="00A51B32" w:rsidRDefault="00172262" w:rsidP="00A51B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B32">
              <w:rPr>
                <w:rFonts w:cstheme="minorHAnsi"/>
                <w:sz w:val="16"/>
                <w:szCs w:val="16"/>
              </w:rPr>
              <w:t>adres</w:t>
            </w:r>
          </w:p>
        </w:tc>
        <w:tc>
          <w:tcPr>
            <w:tcW w:w="889" w:type="dxa"/>
            <w:vAlign w:val="center"/>
          </w:tcPr>
          <w:p w14:paraId="6DE3F805" w14:textId="0D594186" w:rsidR="00172262" w:rsidRPr="00A51B32" w:rsidRDefault="00172262" w:rsidP="00A51B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B32">
              <w:rPr>
                <w:rFonts w:cstheme="minorHAnsi"/>
                <w:sz w:val="16"/>
                <w:szCs w:val="16"/>
              </w:rPr>
              <w:t>Ogólna liczba miejsc</w:t>
            </w:r>
          </w:p>
        </w:tc>
        <w:tc>
          <w:tcPr>
            <w:tcW w:w="1100" w:type="dxa"/>
            <w:vAlign w:val="center"/>
          </w:tcPr>
          <w:p w14:paraId="7B76A5E7" w14:textId="0B87BDA1" w:rsidR="00172262" w:rsidRPr="00A51B32" w:rsidRDefault="00172262" w:rsidP="00A51B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B32">
              <w:rPr>
                <w:rFonts w:cstheme="minorHAnsi"/>
                <w:sz w:val="16"/>
                <w:szCs w:val="16"/>
              </w:rPr>
              <w:t>Czas pracy</w:t>
            </w:r>
          </w:p>
        </w:tc>
        <w:tc>
          <w:tcPr>
            <w:tcW w:w="1984" w:type="dxa"/>
            <w:vAlign w:val="center"/>
          </w:tcPr>
          <w:p w14:paraId="1C9ECA55" w14:textId="76D25C3D" w:rsidR="00172262" w:rsidRPr="00A51B32" w:rsidRDefault="00172262" w:rsidP="00A51B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B32">
              <w:rPr>
                <w:rFonts w:cstheme="minorHAnsi"/>
                <w:sz w:val="16"/>
                <w:szCs w:val="16"/>
              </w:rPr>
              <w:t>Przedział wiekowy</w:t>
            </w:r>
          </w:p>
          <w:p w14:paraId="5DAEC908" w14:textId="7A74ED4A" w:rsidR="00172262" w:rsidRPr="00A51B32" w:rsidRDefault="00172262" w:rsidP="00A51B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B32">
              <w:rPr>
                <w:rFonts w:cstheme="minorHAnsi"/>
                <w:sz w:val="16"/>
                <w:szCs w:val="16"/>
              </w:rPr>
              <w:t>kandydatów w naborze 202</w:t>
            </w:r>
            <w:r w:rsidR="00833272">
              <w:rPr>
                <w:rFonts w:cstheme="minorHAnsi"/>
                <w:sz w:val="16"/>
                <w:szCs w:val="16"/>
              </w:rPr>
              <w:t>4</w:t>
            </w:r>
            <w:r w:rsidRPr="00A51B32">
              <w:rPr>
                <w:rFonts w:cstheme="minorHAnsi"/>
                <w:sz w:val="16"/>
                <w:szCs w:val="16"/>
              </w:rPr>
              <w:t>/2</w:t>
            </w:r>
            <w:r w:rsidR="00833272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172262" w:rsidRPr="0099384C" w14:paraId="567DFCED" w14:textId="77777777" w:rsidTr="00A51B32">
        <w:tc>
          <w:tcPr>
            <w:tcW w:w="513" w:type="dxa"/>
          </w:tcPr>
          <w:p w14:paraId="1752FF8A" w14:textId="77777777" w:rsidR="00172262" w:rsidRPr="00B4445B" w:rsidRDefault="00172262" w:rsidP="00172262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9" w:type="dxa"/>
          </w:tcPr>
          <w:p w14:paraId="66221D08" w14:textId="52C504F2" w:rsidR="00172262" w:rsidRPr="00B4445B" w:rsidRDefault="00172262" w:rsidP="00172262">
            <w:pPr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 xml:space="preserve">Przedszkole Publiczne </w:t>
            </w:r>
            <w:r w:rsidR="00833272">
              <w:rPr>
                <w:rFonts w:cstheme="minorHAnsi"/>
                <w:sz w:val="20"/>
                <w:szCs w:val="20"/>
              </w:rPr>
              <w:t>N</w:t>
            </w:r>
            <w:r w:rsidRPr="00B4445B">
              <w:rPr>
                <w:rFonts w:cstheme="minorHAnsi"/>
                <w:sz w:val="20"/>
                <w:szCs w:val="20"/>
              </w:rPr>
              <w:t>r 1 w Ozimku</w:t>
            </w:r>
          </w:p>
        </w:tc>
        <w:tc>
          <w:tcPr>
            <w:tcW w:w="2126" w:type="dxa"/>
          </w:tcPr>
          <w:p w14:paraId="45C0BC2F" w14:textId="5C544542" w:rsidR="00172262" w:rsidRPr="00B4445B" w:rsidRDefault="00172262" w:rsidP="00172262">
            <w:pPr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 xml:space="preserve">ul. </w:t>
            </w:r>
            <w:r w:rsidR="00FC40C3">
              <w:rPr>
                <w:rFonts w:cstheme="minorHAnsi"/>
                <w:sz w:val="20"/>
                <w:szCs w:val="20"/>
              </w:rPr>
              <w:t>księdza</w:t>
            </w:r>
            <w:r w:rsidRPr="00B4445B">
              <w:rPr>
                <w:rFonts w:cstheme="minorHAnsi"/>
                <w:sz w:val="20"/>
                <w:szCs w:val="20"/>
              </w:rPr>
              <w:t xml:space="preserve"> Kałuży 13</w:t>
            </w:r>
          </w:p>
        </w:tc>
        <w:tc>
          <w:tcPr>
            <w:tcW w:w="889" w:type="dxa"/>
            <w:vAlign w:val="center"/>
          </w:tcPr>
          <w:p w14:paraId="383354C0" w14:textId="77777777" w:rsidR="00172262" w:rsidRPr="00B4445B" w:rsidRDefault="00172262" w:rsidP="0017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>125</w:t>
            </w:r>
          </w:p>
        </w:tc>
        <w:tc>
          <w:tcPr>
            <w:tcW w:w="1100" w:type="dxa"/>
          </w:tcPr>
          <w:p w14:paraId="3170F713" w14:textId="71826E0D" w:rsidR="00172262" w:rsidRPr="00B4445B" w:rsidRDefault="00172262" w:rsidP="0017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>6:00-16:00</w:t>
            </w:r>
          </w:p>
        </w:tc>
        <w:tc>
          <w:tcPr>
            <w:tcW w:w="1984" w:type="dxa"/>
          </w:tcPr>
          <w:p w14:paraId="2447185A" w14:textId="79FE413C" w:rsidR="00172262" w:rsidRPr="00B4445B" w:rsidRDefault="00172262" w:rsidP="0017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>3 - 6</w:t>
            </w:r>
          </w:p>
        </w:tc>
      </w:tr>
      <w:tr w:rsidR="00172262" w:rsidRPr="0099384C" w14:paraId="26DFE8B7" w14:textId="77777777" w:rsidTr="00A51B32">
        <w:tc>
          <w:tcPr>
            <w:tcW w:w="513" w:type="dxa"/>
          </w:tcPr>
          <w:p w14:paraId="3A5CEDD5" w14:textId="77777777" w:rsidR="00172262" w:rsidRPr="00B4445B" w:rsidRDefault="00172262" w:rsidP="00172262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9" w:type="dxa"/>
          </w:tcPr>
          <w:p w14:paraId="1A1CE723" w14:textId="46A94E53" w:rsidR="00172262" w:rsidRPr="00B4445B" w:rsidRDefault="00172262" w:rsidP="00172262">
            <w:pPr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 xml:space="preserve">Przedszkole Publiczne </w:t>
            </w:r>
            <w:r w:rsidR="00833272">
              <w:rPr>
                <w:rFonts w:cstheme="minorHAnsi"/>
                <w:sz w:val="20"/>
                <w:szCs w:val="20"/>
              </w:rPr>
              <w:t>N</w:t>
            </w:r>
            <w:r w:rsidRPr="00B4445B">
              <w:rPr>
                <w:rFonts w:cstheme="minorHAnsi"/>
                <w:sz w:val="20"/>
                <w:szCs w:val="20"/>
              </w:rPr>
              <w:t xml:space="preserve">r 2 </w:t>
            </w:r>
            <w:r w:rsidR="00FC40C3">
              <w:rPr>
                <w:rFonts w:cstheme="minorHAnsi"/>
                <w:sz w:val="20"/>
                <w:szCs w:val="20"/>
              </w:rPr>
              <w:t xml:space="preserve">z Oddziałami Integracyjnymi </w:t>
            </w:r>
            <w:r w:rsidRPr="00B4445B">
              <w:rPr>
                <w:rFonts w:cstheme="minorHAnsi"/>
                <w:sz w:val="20"/>
                <w:szCs w:val="20"/>
              </w:rPr>
              <w:t>w Ozimku</w:t>
            </w:r>
          </w:p>
        </w:tc>
        <w:tc>
          <w:tcPr>
            <w:tcW w:w="2126" w:type="dxa"/>
          </w:tcPr>
          <w:p w14:paraId="61DBECA0" w14:textId="0B0AEA20" w:rsidR="00172262" w:rsidRPr="00B4445B" w:rsidRDefault="00172262" w:rsidP="00172262">
            <w:pPr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 xml:space="preserve">ul. </w:t>
            </w:r>
            <w:r w:rsidR="00FC40C3">
              <w:rPr>
                <w:rFonts w:cstheme="minorHAnsi"/>
                <w:sz w:val="20"/>
                <w:szCs w:val="20"/>
              </w:rPr>
              <w:t xml:space="preserve">Janusza </w:t>
            </w:r>
            <w:r w:rsidRPr="00B4445B">
              <w:rPr>
                <w:rFonts w:cstheme="minorHAnsi"/>
                <w:sz w:val="20"/>
                <w:szCs w:val="20"/>
              </w:rPr>
              <w:t>Korczaka 10</w:t>
            </w:r>
          </w:p>
        </w:tc>
        <w:tc>
          <w:tcPr>
            <w:tcW w:w="889" w:type="dxa"/>
            <w:vAlign w:val="center"/>
          </w:tcPr>
          <w:p w14:paraId="36FA9AD3" w14:textId="5D1765A6" w:rsidR="00172262" w:rsidRPr="00B4445B" w:rsidRDefault="00172262" w:rsidP="0017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1100" w:type="dxa"/>
          </w:tcPr>
          <w:p w14:paraId="42CF20CB" w14:textId="33C4DB24" w:rsidR="00172262" w:rsidRPr="00B4445B" w:rsidRDefault="00172262" w:rsidP="0017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>6:00-17:00</w:t>
            </w:r>
          </w:p>
        </w:tc>
        <w:tc>
          <w:tcPr>
            <w:tcW w:w="1984" w:type="dxa"/>
          </w:tcPr>
          <w:p w14:paraId="47125F54" w14:textId="325BE664" w:rsidR="00172262" w:rsidRPr="00B4445B" w:rsidRDefault="00172262" w:rsidP="0017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>3</w:t>
            </w:r>
            <w:r w:rsidR="00FC40C3">
              <w:rPr>
                <w:rFonts w:cstheme="minorHAnsi"/>
                <w:sz w:val="20"/>
                <w:szCs w:val="20"/>
              </w:rPr>
              <w:t xml:space="preserve"> -6</w:t>
            </w:r>
          </w:p>
        </w:tc>
      </w:tr>
      <w:tr w:rsidR="00172262" w:rsidRPr="0099384C" w14:paraId="4ADA0508" w14:textId="77777777" w:rsidTr="00A51B32">
        <w:tc>
          <w:tcPr>
            <w:tcW w:w="513" w:type="dxa"/>
          </w:tcPr>
          <w:p w14:paraId="76EF8E17" w14:textId="77777777" w:rsidR="00172262" w:rsidRPr="00B4445B" w:rsidRDefault="00172262" w:rsidP="00172262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9" w:type="dxa"/>
          </w:tcPr>
          <w:p w14:paraId="5F2B11D9" w14:textId="5DCE3B30" w:rsidR="00172262" w:rsidRPr="00B4445B" w:rsidRDefault="00172262" w:rsidP="00172262">
            <w:pPr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 xml:space="preserve">Przedszkole Publiczne </w:t>
            </w:r>
            <w:r w:rsidR="00833272">
              <w:rPr>
                <w:rFonts w:cstheme="minorHAnsi"/>
                <w:sz w:val="20"/>
                <w:szCs w:val="20"/>
              </w:rPr>
              <w:t>N</w:t>
            </w:r>
            <w:r w:rsidRPr="00B4445B">
              <w:rPr>
                <w:rFonts w:cstheme="minorHAnsi"/>
                <w:sz w:val="20"/>
                <w:szCs w:val="20"/>
              </w:rPr>
              <w:t>r 3 w Dylakach</w:t>
            </w:r>
          </w:p>
        </w:tc>
        <w:tc>
          <w:tcPr>
            <w:tcW w:w="2126" w:type="dxa"/>
          </w:tcPr>
          <w:p w14:paraId="125897AA" w14:textId="77777777" w:rsidR="00172262" w:rsidRPr="00B4445B" w:rsidRDefault="00172262" w:rsidP="00172262">
            <w:pPr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>ul. Fabryczna 2</w:t>
            </w:r>
          </w:p>
        </w:tc>
        <w:tc>
          <w:tcPr>
            <w:tcW w:w="889" w:type="dxa"/>
            <w:vAlign w:val="center"/>
          </w:tcPr>
          <w:p w14:paraId="19CE616E" w14:textId="0A2D8A16" w:rsidR="00172262" w:rsidRPr="00B4445B" w:rsidRDefault="000E617D" w:rsidP="001722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100" w:type="dxa"/>
          </w:tcPr>
          <w:p w14:paraId="264252B1" w14:textId="2217B5A4" w:rsidR="00172262" w:rsidRPr="00B4445B" w:rsidRDefault="00172262" w:rsidP="0017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>6:00-16:00</w:t>
            </w:r>
          </w:p>
        </w:tc>
        <w:tc>
          <w:tcPr>
            <w:tcW w:w="1984" w:type="dxa"/>
          </w:tcPr>
          <w:p w14:paraId="1D7C767B" w14:textId="739966C6" w:rsidR="00172262" w:rsidRPr="00B4445B" w:rsidRDefault="00172262" w:rsidP="0017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>3 - 6</w:t>
            </w:r>
          </w:p>
        </w:tc>
      </w:tr>
      <w:tr w:rsidR="00172262" w:rsidRPr="0099384C" w14:paraId="7D5F4C1E" w14:textId="77777777" w:rsidTr="00A51B32">
        <w:tc>
          <w:tcPr>
            <w:tcW w:w="513" w:type="dxa"/>
          </w:tcPr>
          <w:p w14:paraId="28FFCE29" w14:textId="77777777" w:rsidR="00172262" w:rsidRPr="00B4445B" w:rsidRDefault="00172262" w:rsidP="00172262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9" w:type="dxa"/>
          </w:tcPr>
          <w:p w14:paraId="7894D4F5" w14:textId="5B28E8AF" w:rsidR="00172262" w:rsidRPr="00B4445B" w:rsidRDefault="00172262" w:rsidP="00172262">
            <w:pPr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 xml:space="preserve">Przedszkole Publiczne </w:t>
            </w:r>
            <w:r w:rsidR="00833272">
              <w:rPr>
                <w:rFonts w:cstheme="minorHAnsi"/>
                <w:sz w:val="20"/>
                <w:szCs w:val="20"/>
              </w:rPr>
              <w:t>N</w:t>
            </w:r>
            <w:r w:rsidRPr="00B4445B">
              <w:rPr>
                <w:rFonts w:cstheme="minorHAnsi"/>
                <w:sz w:val="20"/>
                <w:szCs w:val="20"/>
              </w:rPr>
              <w:t>r 4 w Ozimku</w:t>
            </w:r>
          </w:p>
        </w:tc>
        <w:tc>
          <w:tcPr>
            <w:tcW w:w="2126" w:type="dxa"/>
          </w:tcPr>
          <w:p w14:paraId="00BAA196" w14:textId="7163EF63" w:rsidR="00172262" w:rsidRPr="00B4445B" w:rsidRDefault="00172262" w:rsidP="00172262">
            <w:pPr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>ul. R</w:t>
            </w:r>
            <w:r w:rsidR="00FC40C3">
              <w:rPr>
                <w:rFonts w:cstheme="minorHAnsi"/>
                <w:sz w:val="20"/>
                <w:szCs w:val="20"/>
              </w:rPr>
              <w:t>omana</w:t>
            </w:r>
            <w:r w:rsidRPr="00B4445B">
              <w:rPr>
                <w:rFonts w:cstheme="minorHAnsi"/>
                <w:sz w:val="20"/>
                <w:szCs w:val="20"/>
              </w:rPr>
              <w:t xml:space="preserve"> Dmowskiego 1</w:t>
            </w:r>
          </w:p>
        </w:tc>
        <w:tc>
          <w:tcPr>
            <w:tcW w:w="889" w:type="dxa"/>
            <w:vAlign w:val="center"/>
          </w:tcPr>
          <w:p w14:paraId="282413C1" w14:textId="77777777" w:rsidR="00172262" w:rsidRPr="00B4445B" w:rsidRDefault="00172262" w:rsidP="0017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>115</w:t>
            </w:r>
          </w:p>
        </w:tc>
        <w:tc>
          <w:tcPr>
            <w:tcW w:w="1100" w:type="dxa"/>
          </w:tcPr>
          <w:p w14:paraId="7B2347F3" w14:textId="02A02BF3" w:rsidR="00172262" w:rsidRPr="00B4445B" w:rsidRDefault="00172262" w:rsidP="0017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>6:00-16:00</w:t>
            </w:r>
          </w:p>
        </w:tc>
        <w:tc>
          <w:tcPr>
            <w:tcW w:w="1984" w:type="dxa"/>
          </w:tcPr>
          <w:p w14:paraId="0B169BAF" w14:textId="6B38AEEC" w:rsidR="00172262" w:rsidRPr="00B4445B" w:rsidRDefault="00172262" w:rsidP="0017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>3 - 6</w:t>
            </w:r>
          </w:p>
        </w:tc>
      </w:tr>
      <w:tr w:rsidR="00172262" w:rsidRPr="0099384C" w14:paraId="3303E5EA" w14:textId="77777777" w:rsidTr="00A51B32">
        <w:tc>
          <w:tcPr>
            <w:tcW w:w="513" w:type="dxa"/>
          </w:tcPr>
          <w:p w14:paraId="4BF824A7" w14:textId="77777777" w:rsidR="00172262" w:rsidRPr="00B4445B" w:rsidRDefault="00172262" w:rsidP="00172262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9" w:type="dxa"/>
          </w:tcPr>
          <w:p w14:paraId="09A305BE" w14:textId="25F3A73F" w:rsidR="00172262" w:rsidRPr="00B4445B" w:rsidRDefault="00172262" w:rsidP="00172262">
            <w:pPr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 xml:space="preserve">Przedszkole Publiczne </w:t>
            </w:r>
            <w:r w:rsidR="00833272">
              <w:rPr>
                <w:rFonts w:cstheme="minorHAnsi"/>
                <w:sz w:val="20"/>
                <w:szCs w:val="20"/>
              </w:rPr>
              <w:t>N</w:t>
            </w:r>
            <w:r w:rsidRPr="00B4445B">
              <w:rPr>
                <w:rFonts w:cstheme="minorHAnsi"/>
                <w:sz w:val="20"/>
                <w:szCs w:val="20"/>
              </w:rPr>
              <w:t>r 5 w Krasiejowie</w:t>
            </w:r>
          </w:p>
        </w:tc>
        <w:tc>
          <w:tcPr>
            <w:tcW w:w="2126" w:type="dxa"/>
          </w:tcPr>
          <w:p w14:paraId="4E201327" w14:textId="25A24BD8" w:rsidR="00172262" w:rsidRPr="00B4445B" w:rsidRDefault="00172262" w:rsidP="00172262">
            <w:pPr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>ul. Ks. M</w:t>
            </w:r>
            <w:r w:rsidR="00FC40C3">
              <w:rPr>
                <w:rFonts w:cstheme="minorHAnsi"/>
                <w:sz w:val="20"/>
                <w:szCs w:val="20"/>
              </w:rPr>
              <w:t xml:space="preserve">aksymiliana </w:t>
            </w:r>
            <w:proofErr w:type="spellStart"/>
            <w:r w:rsidRPr="00B4445B">
              <w:rPr>
                <w:rFonts w:cstheme="minorHAnsi"/>
                <w:sz w:val="20"/>
                <w:szCs w:val="20"/>
              </w:rPr>
              <w:t>Senfta</w:t>
            </w:r>
            <w:proofErr w:type="spellEnd"/>
            <w:r w:rsidRPr="00B4445B">
              <w:rPr>
                <w:rFonts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889" w:type="dxa"/>
            <w:vAlign w:val="center"/>
          </w:tcPr>
          <w:p w14:paraId="6B17A0C6" w14:textId="77777777" w:rsidR="00172262" w:rsidRPr="00B4445B" w:rsidRDefault="00172262" w:rsidP="0017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100" w:type="dxa"/>
          </w:tcPr>
          <w:p w14:paraId="060ED44C" w14:textId="55C2B4CF" w:rsidR="00172262" w:rsidRPr="00B4445B" w:rsidRDefault="00172262" w:rsidP="0017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>6:30-16:00</w:t>
            </w:r>
          </w:p>
        </w:tc>
        <w:tc>
          <w:tcPr>
            <w:tcW w:w="1984" w:type="dxa"/>
          </w:tcPr>
          <w:p w14:paraId="047FB9B4" w14:textId="031CD4CC" w:rsidR="00172262" w:rsidRPr="00B4445B" w:rsidRDefault="00172262" w:rsidP="0017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>3 - 6</w:t>
            </w:r>
          </w:p>
        </w:tc>
      </w:tr>
      <w:tr w:rsidR="00172262" w:rsidRPr="0099384C" w14:paraId="0E43B078" w14:textId="77777777" w:rsidTr="00A51B32">
        <w:tc>
          <w:tcPr>
            <w:tcW w:w="513" w:type="dxa"/>
          </w:tcPr>
          <w:p w14:paraId="37980C56" w14:textId="77777777" w:rsidR="00172262" w:rsidRPr="00B4445B" w:rsidRDefault="00172262" w:rsidP="00172262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9" w:type="dxa"/>
          </w:tcPr>
          <w:p w14:paraId="5F1E2046" w14:textId="079A8079" w:rsidR="00172262" w:rsidRPr="00B4445B" w:rsidRDefault="00172262" w:rsidP="00172262">
            <w:pPr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 xml:space="preserve">Przedszkole Publiczne </w:t>
            </w:r>
            <w:r w:rsidR="00833272">
              <w:rPr>
                <w:rFonts w:cstheme="minorHAnsi"/>
                <w:sz w:val="20"/>
                <w:szCs w:val="20"/>
              </w:rPr>
              <w:t>N</w:t>
            </w:r>
            <w:r w:rsidRPr="00B4445B">
              <w:rPr>
                <w:rFonts w:cstheme="minorHAnsi"/>
                <w:sz w:val="20"/>
                <w:szCs w:val="20"/>
              </w:rPr>
              <w:t>r 6 w Szczedrzyku</w:t>
            </w:r>
          </w:p>
        </w:tc>
        <w:tc>
          <w:tcPr>
            <w:tcW w:w="2126" w:type="dxa"/>
          </w:tcPr>
          <w:p w14:paraId="21C8FFE3" w14:textId="77777777" w:rsidR="00172262" w:rsidRPr="00B4445B" w:rsidRDefault="00172262" w:rsidP="00172262">
            <w:pPr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>ul. Opolska 1</w:t>
            </w:r>
          </w:p>
        </w:tc>
        <w:tc>
          <w:tcPr>
            <w:tcW w:w="889" w:type="dxa"/>
            <w:vAlign w:val="center"/>
          </w:tcPr>
          <w:p w14:paraId="1A49347A" w14:textId="77777777" w:rsidR="00172262" w:rsidRPr="00B4445B" w:rsidRDefault="00172262" w:rsidP="0017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100" w:type="dxa"/>
          </w:tcPr>
          <w:p w14:paraId="672F037B" w14:textId="299F577F" w:rsidR="00172262" w:rsidRPr="00B4445B" w:rsidRDefault="00172262" w:rsidP="0017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>6:00-16:00</w:t>
            </w:r>
          </w:p>
        </w:tc>
        <w:tc>
          <w:tcPr>
            <w:tcW w:w="1984" w:type="dxa"/>
          </w:tcPr>
          <w:p w14:paraId="056EFF45" w14:textId="4E22BB70" w:rsidR="00172262" w:rsidRPr="00B4445B" w:rsidRDefault="00172262" w:rsidP="0017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>3 - 6</w:t>
            </w:r>
          </w:p>
        </w:tc>
      </w:tr>
      <w:tr w:rsidR="00172262" w:rsidRPr="0099384C" w14:paraId="6B9526A6" w14:textId="77777777" w:rsidTr="00A51B32">
        <w:tc>
          <w:tcPr>
            <w:tcW w:w="513" w:type="dxa"/>
          </w:tcPr>
          <w:p w14:paraId="55D59A20" w14:textId="77777777" w:rsidR="00172262" w:rsidRPr="00B4445B" w:rsidRDefault="00172262" w:rsidP="00172262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9" w:type="dxa"/>
          </w:tcPr>
          <w:p w14:paraId="7E868FBE" w14:textId="77777777" w:rsidR="00172262" w:rsidRPr="00B4445B" w:rsidRDefault="00172262" w:rsidP="00172262">
            <w:pPr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 xml:space="preserve">Oddział przedszkolny </w:t>
            </w:r>
          </w:p>
          <w:p w14:paraId="0B456F3A" w14:textId="109DE1EF" w:rsidR="00172262" w:rsidRPr="00B4445B" w:rsidRDefault="00172262" w:rsidP="00172262">
            <w:pPr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 xml:space="preserve">w Szkole Podstawowej </w:t>
            </w:r>
            <w:r w:rsidR="00833272">
              <w:rPr>
                <w:rFonts w:cstheme="minorHAnsi"/>
                <w:sz w:val="20"/>
                <w:szCs w:val="20"/>
              </w:rPr>
              <w:t>N</w:t>
            </w:r>
            <w:r w:rsidRPr="00B4445B">
              <w:rPr>
                <w:rFonts w:cstheme="minorHAnsi"/>
                <w:sz w:val="20"/>
                <w:szCs w:val="20"/>
              </w:rPr>
              <w:t>r 2 w Ozimku</w:t>
            </w:r>
          </w:p>
        </w:tc>
        <w:tc>
          <w:tcPr>
            <w:tcW w:w="2126" w:type="dxa"/>
          </w:tcPr>
          <w:p w14:paraId="01C8B9A6" w14:textId="77777777" w:rsidR="00172262" w:rsidRPr="00B4445B" w:rsidRDefault="00172262" w:rsidP="00172262">
            <w:pPr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 xml:space="preserve">ul. </w:t>
            </w:r>
            <w:proofErr w:type="spellStart"/>
            <w:r w:rsidRPr="00B4445B">
              <w:rPr>
                <w:rFonts w:cstheme="minorHAnsi"/>
                <w:sz w:val="20"/>
                <w:szCs w:val="20"/>
              </w:rPr>
              <w:t>Daniecka</w:t>
            </w:r>
            <w:proofErr w:type="spellEnd"/>
            <w:r w:rsidRPr="00B4445B">
              <w:rPr>
                <w:rFonts w:cstheme="minorHAnsi"/>
                <w:sz w:val="20"/>
                <w:szCs w:val="20"/>
              </w:rPr>
              <w:t xml:space="preserve"> 12a</w:t>
            </w:r>
          </w:p>
        </w:tc>
        <w:tc>
          <w:tcPr>
            <w:tcW w:w="889" w:type="dxa"/>
            <w:vAlign w:val="center"/>
          </w:tcPr>
          <w:p w14:paraId="29169ABD" w14:textId="67DFE433" w:rsidR="00172262" w:rsidRPr="00B4445B" w:rsidRDefault="00172262" w:rsidP="0017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>2</w:t>
            </w:r>
            <w:r w:rsidR="0083327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00" w:type="dxa"/>
          </w:tcPr>
          <w:p w14:paraId="1262486F" w14:textId="01EA1729" w:rsidR="00172262" w:rsidRPr="00B4445B" w:rsidRDefault="00172262" w:rsidP="0017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>8:00-13:</w:t>
            </w:r>
            <w:r w:rsidR="00FC40C3">
              <w:rPr>
                <w:rFonts w:cstheme="minorHAnsi"/>
                <w:sz w:val="20"/>
                <w:szCs w:val="20"/>
              </w:rPr>
              <w:t>3</w:t>
            </w:r>
            <w:r w:rsidRPr="00B4445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633B0E01" w14:textId="606099E1" w:rsidR="00172262" w:rsidRPr="00B4445B" w:rsidRDefault="00172262" w:rsidP="0017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>3 - 6</w:t>
            </w:r>
          </w:p>
        </w:tc>
      </w:tr>
      <w:tr w:rsidR="00172262" w:rsidRPr="0099384C" w14:paraId="2E0109B8" w14:textId="77777777" w:rsidTr="00A51B32">
        <w:tc>
          <w:tcPr>
            <w:tcW w:w="513" w:type="dxa"/>
          </w:tcPr>
          <w:p w14:paraId="53F88E36" w14:textId="77777777" w:rsidR="00172262" w:rsidRPr="00B4445B" w:rsidRDefault="00172262" w:rsidP="00172262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9" w:type="dxa"/>
          </w:tcPr>
          <w:p w14:paraId="01749AA4" w14:textId="77777777" w:rsidR="00172262" w:rsidRPr="00B4445B" w:rsidRDefault="00172262" w:rsidP="00172262">
            <w:pPr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 xml:space="preserve">Oddział przedszkolny </w:t>
            </w:r>
          </w:p>
          <w:p w14:paraId="715D4411" w14:textId="5C3B6E1F" w:rsidR="00172262" w:rsidRPr="00B4445B" w:rsidRDefault="00172262" w:rsidP="00172262">
            <w:pPr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 xml:space="preserve">w Szkole Podstawowej </w:t>
            </w:r>
            <w:r w:rsidR="00833272">
              <w:rPr>
                <w:rFonts w:cstheme="minorHAnsi"/>
                <w:sz w:val="20"/>
                <w:szCs w:val="20"/>
              </w:rPr>
              <w:t>N</w:t>
            </w:r>
            <w:r w:rsidRPr="00B4445B">
              <w:rPr>
                <w:rFonts w:cstheme="minorHAnsi"/>
                <w:sz w:val="20"/>
                <w:szCs w:val="20"/>
              </w:rPr>
              <w:t>r 3 w Ozimku</w:t>
            </w:r>
          </w:p>
        </w:tc>
        <w:tc>
          <w:tcPr>
            <w:tcW w:w="2126" w:type="dxa"/>
          </w:tcPr>
          <w:p w14:paraId="22092CC0" w14:textId="36E3158C" w:rsidR="00172262" w:rsidRPr="00B4445B" w:rsidRDefault="00172262" w:rsidP="00172262">
            <w:pPr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 xml:space="preserve">ul. </w:t>
            </w:r>
            <w:r w:rsidR="00FC40C3">
              <w:rPr>
                <w:rFonts w:cstheme="minorHAnsi"/>
                <w:sz w:val="20"/>
                <w:szCs w:val="20"/>
              </w:rPr>
              <w:t xml:space="preserve">Janusza </w:t>
            </w:r>
            <w:r w:rsidRPr="00B4445B">
              <w:rPr>
                <w:rFonts w:cstheme="minorHAnsi"/>
                <w:sz w:val="20"/>
                <w:szCs w:val="20"/>
              </w:rPr>
              <w:t>Korczaka 12</w:t>
            </w:r>
          </w:p>
        </w:tc>
        <w:tc>
          <w:tcPr>
            <w:tcW w:w="889" w:type="dxa"/>
            <w:vAlign w:val="center"/>
          </w:tcPr>
          <w:p w14:paraId="76ABE2A2" w14:textId="77777777" w:rsidR="00172262" w:rsidRPr="00B4445B" w:rsidRDefault="00172262" w:rsidP="0017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100" w:type="dxa"/>
          </w:tcPr>
          <w:p w14:paraId="0511BB2B" w14:textId="635AF0D4" w:rsidR="00172262" w:rsidRPr="00B4445B" w:rsidRDefault="00172262" w:rsidP="0017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>6:00-16:00</w:t>
            </w:r>
          </w:p>
        </w:tc>
        <w:tc>
          <w:tcPr>
            <w:tcW w:w="1984" w:type="dxa"/>
          </w:tcPr>
          <w:p w14:paraId="3B224D6C" w14:textId="096661AC" w:rsidR="00172262" w:rsidRPr="00B4445B" w:rsidRDefault="00172262" w:rsidP="0017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>5 - 6</w:t>
            </w:r>
          </w:p>
        </w:tc>
      </w:tr>
      <w:tr w:rsidR="00172262" w:rsidRPr="0099384C" w14:paraId="6FD28756" w14:textId="77777777" w:rsidTr="00A51B32">
        <w:tc>
          <w:tcPr>
            <w:tcW w:w="513" w:type="dxa"/>
          </w:tcPr>
          <w:p w14:paraId="78DE9761" w14:textId="77777777" w:rsidR="00172262" w:rsidRPr="00B4445B" w:rsidRDefault="00172262" w:rsidP="00172262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9" w:type="dxa"/>
          </w:tcPr>
          <w:p w14:paraId="0E6265A5" w14:textId="77777777" w:rsidR="00172262" w:rsidRPr="00B4445B" w:rsidRDefault="00172262" w:rsidP="00172262">
            <w:pPr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 xml:space="preserve">Oddział przedszkolny </w:t>
            </w:r>
          </w:p>
          <w:p w14:paraId="6FE212BA" w14:textId="77777777" w:rsidR="00172262" w:rsidRPr="00B4445B" w:rsidRDefault="00172262" w:rsidP="00172262">
            <w:pPr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 xml:space="preserve">w Szkole Podstawowej </w:t>
            </w:r>
          </w:p>
          <w:p w14:paraId="4EF554B8" w14:textId="77777777" w:rsidR="00172262" w:rsidRPr="00B4445B" w:rsidRDefault="00172262" w:rsidP="00172262">
            <w:pPr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>w Antoniowie</w:t>
            </w:r>
          </w:p>
        </w:tc>
        <w:tc>
          <w:tcPr>
            <w:tcW w:w="2126" w:type="dxa"/>
          </w:tcPr>
          <w:p w14:paraId="34BFE718" w14:textId="77777777" w:rsidR="00172262" w:rsidRPr="00B4445B" w:rsidRDefault="00172262" w:rsidP="00172262">
            <w:pPr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>ul. Powstańców Śląskich 17</w:t>
            </w:r>
          </w:p>
        </w:tc>
        <w:tc>
          <w:tcPr>
            <w:tcW w:w="889" w:type="dxa"/>
            <w:vAlign w:val="center"/>
          </w:tcPr>
          <w:p w14:paraId="4F95C745" w14:textId="659385EC" w:rsidR="00172262" w:rsidRPr="00B4445B" w:rsidRDefault="000E617D" w:rsidP="001722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100" w:type="dxa"/>
          </w:tcPr>
          <w:p w14:paraId="5D786C08" w14:textId="06AF1B29" w:rsidR="00172262" w:rsidRPr="00B4445B" w:rsidRDefault="00172262" w:rsidP="0017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>8:</w:t>
            </w:r>
            <w:r w:rsidR="00833272">
              <w:rPr>
                <w:rFonts w:cstheme="minorHAnsi"/>
                <w:sz w:val="20"/>
                <w:szCs w:val="20"/>
              </w:rPr>
              <w:t>00</w:t>
            </w:r>
            <w:r w:rsidRPr="00B4445B">
              <w:rPr>
                <w:rFonts w:cstheme="minorHAnsi"/>
                <w:sz w:val="20"/>
                <w:szCs w:val="20"/>
              </w:rPr>
              <w:t>-13:</w:t>
            </w:r>
            <w:r w:rsidR="00833272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14:paraId="400A8D10" w14:textId="055CFED1" w:rsidR="00172262" w:rsidRPr="00B4445B" w:rsidRDefault="00172262" w:rsidP="0017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>3 - 6</w:t>
            </w:r>
          </w:p>
        </w:tc>
      </w:tr>
      <w:tr w:rsidR="00172262" w:rsidRPr="0099384C" w14:paraId="67F4410A" w14:textId="77777777" w:rsidTr="00A51B32">
        <w:tc>
          <w:tcPr>
            <w:tcW w:w="513" w:type="dxa"/>
          </w:tcPr>
          <w:p w14:paraId="7A9ED6FD" w14:textId="77777777" w:rsidR="00172262" w:rsidRPr="00B4445B" w:rsidRDefault="00172262" w:rsidP="00172262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9" w:type="dxa"/>
          </w:tcPr>
          <w:p w14:paraId="3AAAA5B7" w14:textId="7C31A956" w:rsidR="00172262" w:rsidRPr="00B4445B" w:rsidRDefault="00FC40C3" w:rsidP="001722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Przedszkole Publiczne w Grodźcu</w:t>
            </w:r>
          </w:p>
          <w:p w14:paraId="3FA4366C" w14:textId="054BA600" w:rsidR="00172262" w:rsidRPr="00B4445B" w:rsidRDefault="00172262" w:rsidP="00172262">
            <w:pPr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 xml:space="preserve">w </w:t>
            </w:r>
            <w:r w:rsidR="00FC40C3">
              <w:rPr>
                <w:rFonts w:cstheme="minorHAnsi"/>
                <w:sz w:val="20"/>
                <w:szCs w:val="20"/>
              </w:rPr>
              <w:t>Zespole Szkolno-Przedszkolnym w</w:t>
            </w:r>
            <w:r w:rsidRPr="00B4445B">
              <w:rPr>
                <w:rFonts w:cstheme="minorHAnsi"/>
                <w:sz w:val="20"/>
                <w:szCs w:val="20"/>
              </w:rPr>
              <w:t xml:space="preserve"> Grodźcu</w:t>
            </w:r>
          </w:p>
        </w:tc>
        <w:tc>
          <w:tcPr>
            <w:tcW w:w="2126" w:type="dxa"/>
          </w:tcPr>
          <w:p w14:paraId="19C89804" w14:textId="77777777" w:rsidR="00172262" w:rsidRPr="00B4445B" w:rsidRDefault="00172262" w:rsidP="00172262">
            <w:pPr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>ul. Tartaczna 1</w:t>
            </w:r>
          </w:p>
        </w:tc>
        <w:tc>
          <w:tcPr>
            <w:tcW w:w="889" w:type="dxa"/>
            <w:vAlign w:val="center"/>
          </w:tcPr>
          <w:p w14:paraId="289C9DC5" w14:textId="0D72ABED" w:rsidR="00172262" w:rsidRPr="00B4445B" w:rsidRDefault="000E617D" w:rsidP="001722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100" w:type="dxa"/>
          </w:tcPr>
          <w:p w14:paraId="6631C397" w14:textId="23413B2B" w:rsidR="00172262" w:rsidRPr="00B4445B" w:rsidRDefault="00FC40C3" w:rsidP="001722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172262" w:rsidRPr="00B4445B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172262" w:rsidRPr="00B4445B">
              <w:rPr>
                <w:rFonts w:cstheme="minorHAnsi"/>
                <w:sz w:val="20"/>
                <w:szCs w:val="20"/>
              </w:rPr>
              <w:t>0-15: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172262" w:rsidRPr="00B4445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1B5D5E38" w14:textId="635E74B5" w:rsidR="00172262" w:rsidRPr="00B4445B" w:rsidRDefault="00172262" w:rsidP="0017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>3 - 6</w:t>
            </w:r>
          </w:p>
        </w:tc>
      </w:tr>
      <w:tr w:rsidR="00172262" w:rsidRPr="0099384C" w14:paraId="666B6ECD" w14:textId="77777777" w:rsidTr="00A51B32">
        <w:tc>
          <w:tcPr>
            <w:tcW w:w="513" w:type="dxa"/>
          </w:tcPr>
          <w:p w14:paraId="20700D67" w14:textId="77777777" w:rsidR="00172262" w:rsidRPr="00B4445B" w:rsidRDefault="00172262" w:rsidP="00172262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9" w:type="dxa"/>
          </w:tcPr>
          <w:p w14:paraId="05BEEA0F" w14:textId="77777777" w:rsidR="00172262" w:rsidRPr="00B4445B" w:rsidRDefault="00172262" w:rsidP="00172262">
            <w:pPr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 xml:space="preserve">Oddział przedszkolny </w:t>
            </w:r>
          </w:p>
          <w:p w14:paraId="0825F96D" w14:textId="77777777" w:rsidR="00172262" w:rsidRPr="00B4445B" w:rsidRDefault="00172262" w:rsidP="00172262">
            <w:pPr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>w Publicznej Szkole Podstawowej w Szczedrzyku</w:t>
            </w:r>
          </w:p>
        </w:tc>
        <w:tc>
          <w:tcPr>
            <w:tcW w:w="2126" w:type="dxa"/>
          </w:tcPr>
          <w:p w14:paraId="33DE7203" w14:textId="77777777" w:rsidR="00172262" w:rsidRPr="00B4445B" w:rsidRDefault="00172262" w:rsidP="00172262">
            <w:pPr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>ul. Ks. M. Brolla 1</w:t>
            </w:r>
          </w:p>
        </w:tc>
        <w:tc>
          <w:tcPr>
            <w:tcW w:w="889" w:type="dxa"/>
            <w:vAlign w:val="center"/>
          </w:tcPr>
          <w:p w14:paraId="677DF865" w14:textId="77777777" w:rsidR="00172262" w:rsidRPr="00B4445B" w:rsidRDefault="00172262" w:rsidP="0017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100" w:type="dxa"/>
          </w:tcPr>
          <w:p w14:paraId="3315E0FE" w14:textId="778AC6F1" w:rsidR="00172262" w:rsidRPr="00B4445B" w:rsidRDefault="00172262" w:rsidP="0017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>8:00-14:</w:t>
            </w:r>
            <w:r w:rsidR="00FC40C3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66AF1953" w14:textId="377FBE75" w:rsidR="00172262" w:rsidRPr="00B4445B" w:rsidRDefault="00172262" w:rsidP="0017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45B">
              <w:rPr>
                <w:rFonts w:cstheme="minorHAnsi"/>
                <w:sz w:val="20"/>
                <w:szCs w:val="20"/>
              </w:rPr>
              <w:t>5 - 6</w:t>
            </w:r>
          </w:p>
        </w:tc>
      </w:tr>
    </w:tbl>
    <w:p w14:paraId="682F7C07" w14:textId="77777777" w:rsidR="00833272" w:rsidRDefault="00833272" w:rsidP="00C635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7D26EBCC" w14:textId="6125D3FE" w:rsidR="00887734" w:rsidRPr="0080132B" w:rsidRDefault="00887734" w:rsidP="00C635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99384C">
        <w:rPr>
          <w:rFonts w:eastAsia="Times New Roman" w:cstheme="minorHAnsi"/>
          <w:sz w:val="24"/>
          <w:szCs w:val="24"/>
          <w:lang w:eastAsia="pl-PL"/>
        </w:rPr>
        <w:lastRenderedPageBreak/>
        <w:t xml:space="preserve">Rekrutacja dzieci do publicznych przedszkoli oraz oddziałów przedszkolnych w publicznych szkołach podstawowych, zostanie przeprowadzona przy wsparciu systemu elektronicznego – </w:t>
      </w:r>
      <w:hyperlink r:id="rId5" w:history="1">
        <w:r w:rsidRPr="0099384C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https://nabor.pcss.pl/ozimek</w:t>
        </w:r>
      </w:hyperlink>
      <w:r w:rsidRPr="0099384C">
        <w:rPr>
          <w:rFonts w:eastAsia="Times New Roman" w:cstheme="minorHAnsi"/>
          <w:sz w:val="24"/>
          <w:szCs w:val="24"/>
          <w:lang w:eastAsia="pl-PL"/>
        </w:rPr>
        <w:t xml:space="preserve"> w terminach określonych w harmonogramie </w:t>
      </w:r>
      <w:r w:rsidR="00833272">
        <w:rPr>
          <w:rFonts w:eastAsia="Times New Roman" w:cstheme="minorHAnsi"/>
          <w:sz w:val="24"/>
          <w:szCs w:val="24"/>
          <w:lang w:eastAsia="pl-PL"/>
        </w:rPr>
        <w:br/>
      </w:r>
      <w:r w:rsidRPr="0099384C">
        <w:rPr>
          <w:rFonts w:eastAsia="Times New Roman" w:cstheme="minorHAnsi"/>
          <w:sz w:val="24"/>
          <w:szCs w:val="24"/>
          <w:lang w:eastAsia="pl-PL"/>
        </w:rPr>
        <w:t xml:space="preserve">oraz z wykorzystaniem jednolitych kryteriów naboru do wszystkich jednostek oświatowych. </w:t>
      </w:r>
      <w:r w:rsidRPr="0099384C">
        <w:rPr>
          <w:rFonts w:eastAsia="Times New Roman" w:cstheme="minorHAnsi"/>
          <w:sz w:val="24"/>
          <w:szCs w:val="24"/>
          <w:lang w:eastAsia="pl-PL"/>
        </w:rPr>
        <w:br/>
      </w:r>
    </w:p>
    <w:p w14:paraId="43951417" w14:textId="77777777" w:rsidR="00833272" w:rsidRDefault="009E3C5E" w:rsidP="000E61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384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I.     DZIECI KONTYNUUJĄC</w:t>
      </w:r>
      <w:r w:rsidR="00E4151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E </w:t>
      </w:r>
      <w:r w:rsidRPr="0099384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EDUKACJĘ PRZEDSZKOLNĄ W DOTYCHCZASOWEJ PLACÓWCE</w:t>
      </w:r>
      <w:r w:rsidRPr="0099384C">
        <w:rPr>
          <w:rFonts w:eastAsia="Times New Roman" w:cstheme="minorHAnsi"/>
          <w:sz w:val="24"/>
          <w:szCs w:val="24"/>
          <w:lang w:eastAsia="pl-PL"/>
        </w:rPr>
        <w:br/>
      </w:r>
      <w:r w:rsidRPr="0099384C">
        <w:rPr>
          <w:rFonts w:eastAsia="Times New Roman" w:cstheme="minorHAnsi"/>
          <w:sz w:val="24"/>
          <w:szCs w:val="24"/>
          <w:lang w:eastAsia="pl-PL"/>
        </w:rPr>
        <w:br/>
      </w:r>
      <w:r w:rsidR="009E5533" w:rsidRPr="0099384C">
        <w:rPr>
          <w:rFonts w:eastAsia="Times New Roman" w:cstheme="minorHAnsi"/>
          <w:sz w:val="24"/>
          <w:szCs w:val="24"/>
          <w:lang w:eastAsia="pl-PL"/>
        </w:rPr>
        <w:t xml:space="preserve">Przed rozpoczęciem </w:t>
      </w:r>
      <w:r w:rsidRPr="0099384C">
        <w:rPr>
          <w:rFonts w:eastAsia="Times New Roman" w:cstheme="minorHAnsi"/>
          <w:sz w:val="24"/>
          <w:szCs w:val="24"/>
          <w:lang w:eastAsia="pl-PL"/>
        </w:rPr>
        <w:t xml:space="preserve">postępowania rekrutacyjnego rodzice/opiekunowie prawni dzieci, </w:t>
      </w:r>
      <w:r w:rsidR="000E617D">
        <w:rPr>
          <w:rFonts w:eastAsia="Times New Roman" w:cstheme="minorHAnsi"/>
          <w:sz w:val="24"/>
          <w:szCs w:val="24"/>
          <w:lang w:eastAsia="pl-PL"/>
        </w:rPr>
        <w:br/>
      </w:r>
      <w:r w:rsidRPr="0099384C">
        <w:rPr>
          <w:rFonts w:eastAsia="Times New Roman" w:cstheme="minorHAnsi"/>
          <w:sz w:val="24"/>
          <w:szCs w:val="24"/>
          <w:lang w:eastAsia="pl-PL"/>
        </w:rPr>
        <w:t xml:space="preserve">które obecnie uczęszczają do publicznego przedszkola lub oddziału przedszkolnego w szkole podstawowej, składają „Deklarację o kontynuowaniu wychowania przedszkolnego” </w:t>
      </w:r>
      <w:r w:rsidR="000E617D">
        <w:rPr>
          <w:rFonts w:eastAsia="Times New Roman" w:cstheme="minorHAnsi"/>
          <w:sz w:val="24"/>
          <w:szCs w:val="24"/>
          <w:lang w:eastAsia="pl-PL"/>
        </w:rPr>
        <w:br/>
      </w:r>
      <w:r w:rsidRPr="0099384C">
        <w:rPr>
          <w:rFonts w:eastAsia="Times New Roman" w:cstheme="minorHAnsi"/>
          <w:sz w:val="24"/>
          <w:szCs w:val="24"/>
          <w:lang w:eastAsia="pl-PL"/>
        </w:rPr>
        <w:t>w przedszkolu lub oddziale przedszkolnym w szkole podstawowej, do którego uczęszcza dziecko</w:t>
      </w:r>
      <w:r w:rsidRPr="00172262">
        <w:rPr>
          <w:rFonts w:eastAsia="Times New Roman" w:cstheme="minorHAnsi"/>
          <w:sz w:val="24"/>
          <w:szCs w:val="24"/>
          <w:lang w:eastAsia="pl-PL"/>
        </w:rPr>
        <w:t xml:space="preserve">. Druk „Deklaracji o kontynuowaniu wychowania przedszkolnego” należy pobrać </w:t>
      </w:r>
      <w:r w:rsidR="000E617D">
        <w:rPr>
          <w:rFonts w:eastAsia="Times New Roman" w:cstheme="minorHAnsi"/>
          <w:sz w:val="24"/>
          <w:szCs w:val="24"/>
          <w:lang w:eastAsia="pl-PL"/>
        </w:rPr>
        <w:br/>
      </w:r>
      <w:r w:rsidRPr="00172262">
        <w:rPr>
          <w:rFonts w:eastAsia="Times New Roman" w:cstheme="minorHAnsi"/>
          <w:sz w:val="24"/>
          <w:szCs w:val="24"/>
          <w:lang w:eastAsia="pl-PL"/>
        </w:rPr>
        <w:t>w placówce, do której dziecko uczęszcza lub z programu do rekrutacji elektronicznej</w:t>
      </w:r>
      <w:r w:rsidR="009E5533" w:rsidRPr="00172262">
        <w:rPr>
          <w:rFonts w:eastAsia="Times New Roman" w:cstheme="minorHAnsi"/>
          <w:sz w:val="24"/>
          <w:szCs w:val="24"/>
          <w:lang w:eastAsia="pl-PL"/>
        </w:rPr>
        <w:t>.</w:t>
      </w:r>
      <w:r w:rsidR="009E5533" w:rsidRPr="0099384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9384C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6" w:history="1">
        <w:r w:rsidR="009E5533" w:rsidRPr="0099384C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https://nabor.pcss.pl/ozimek</w:t>
        </w:r>
      </w:hyperlink>
      <w:r w:rsidR="000E617D">
        <w:rPr>
          <w:rFonts w:eastAsia="Times New Roman" w:cstheme="minorHAnsi"/>
          <w:sz w:val="24"/>
          <w:szCs w:val="24"/>
          <w:lang w:eastAsia="pl-PL"/>
        </w:rPr>
        <w:t xml:space="preserve">, następnie </w:t>
      </w:r>
      <w:r w:rsidR="00564216" w:rsidRPr="0099384C">
        <w:rPr>
          <w:rFonts w:eastAsia="Times New Roman" w:cstheme="minorHAnsi"/>
          <w:sz w:val="24"/>
          <w:szCs w:val="24"/>
          <w:lang w:eastAsia="pl-PL"/>
        </w:rPr>
        <w:t>dostarczyć do przedszkola lub oddziału przedszkolnego w szkole podstawowej, w</w:t>
      </w:r>
      <w:r w:rsidR="00833272">
        <w:rPr>
          <w:rFonts w:eastAsia="Times New Roman" w:cstheme="minorHAnsi"/>
          <w:sz w:val="24"/>
          <w:szCs w:val="24"/>
          <w:lang w:eastAsia="pl-PL"/>
        </w:rPr>
        <w:t xml:space="preserve"> nieprzekraczalnym</w:t>
      </w:r>
      <w:r w:rsidR="00564216" w:rsidRPr="0099384C">
        <w:rPr>
          <w:rFonts w:eastAsia="Times New Roman" w:cstheme="minorHAnsi"/>
          <w:sz w:val="24"/>
          <w:szCs w:val="24"/>
          <w:lang w:eastAsia="pl-PL"/>
        </w:rPr>
        <w:t xml:space="preserve"> terminie  określonym </w:t>
      </w:r>
      <w:r w:rsidR="00833272">
        <w:rPr>
          <w:rFonts w:eastAsia="Times New Roman" w:cstheme="minorHAnsi"/>
          <w:sz w:val="24"/>
          <w:szCs w:val="24"/>
          <w:lang w:eastAsia="pl-PL"/>
        </w:rPr>
        <w:br/>
      </w:r>
      <w:r w:rsidR="00564216" w:rsidRPr="0099384C">
        <w:rPr>
          <w:rFonts w:eastAsia="Times New Roman" w:cstheme="minorHAnsi"/>
          <w:sz w:val="24"/>
          <w:szCs w:val="24"/>
          <w:lang w:eastAsia="pl-PL"/>
        </w:rPr>
        <w:t>w harmonogramie rekrutacji.</w:t>
      </w:r>
    </w:p>
    <w:p w14:paraId="60E96584" w14:textId="2398EDAD" w:rsidR="009E5533" w:rsidRPr="0099384C" w:rsidRDefault="009E5533" w:rsidP="000E61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BE2A67C" w14:textId="1791E560" w:rsidR="009E3C5E" w:rsidRPr="00C6359C" w:rsidRDefault="009E3C5E" w:rsidP="00C635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C00000"/>
          <w:sz w:val="28"/>
          <w:szCs w:val="28"/>
          <w:lang w:eastAsia="pl-PL"/>
        </w:rPr>
      </w:pPr>
      <w:r w:rsidRPr="00C6359C">
        <w:rPr>
          <w:rFonts w:eastAsia="Times New Roman" w:cstheme="minorHAnsi"/>
          <w:b/>
          <w:bCs/>
          <w:color w:val="C00000"/>
          <w:sz w:val="28"/>
          <w:szCs w:val="28"/>
          <w:lang w:eastAsia="pl-PL"/>
        </w:rPr>
        <w:t xml:space="preserve">Dziecko przyjęte do przedszkola lub oddziału przedszkolnego w szkole podstawowej na podstawie </w:t>
      </w:r>
      <w:r w:rsidRPr="00C6359C"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pl-PL"/>
        </w:rPr>
        <w:t>„Deklaracji o kontynuowaniu wychowania przedszkolnego”</w:t>
      </w:r>
      <w:r w:rsidRPr="00C6359C">
        <w:rPr>
          <w:rFonts w:eastAsia="Times New Roman" w:cstheme="minorHAnsi"/>
          <w:b/>
          <w:bCs/>
          <w:color w:val="C00000"/>
          <w:sz w:val="28"/>
          <w:szCs w:val="28"/>
          <w:lang w:eastAsia="pl-PL"/>
        </w:rPr>
        <w:t xml:space="preserve"> nie uczestniczy w rekrutacji na rok 202</w:t>
      </w:r>
      <w:r w:rsidR="00833272">
        <w:rPr>
          <w:rFonts w:eastAsia="Times New Roman" w:cstheme="minorHAnsi"/>
          <w:b/>
          <w:bCs/>
          <w:color w:val="C00000"/>
          <w:sz w:val="28"/>
          <w:szCs w:val="28"/>
          <w:lang w:eastAsia="pl-PL"/>
        </w:rPr>
        <w:t>4</w:t>
      </w:r>
      <w:r w:rsidRPr="00C6359C">
        <w:rPr>
          <w:rFonts w:eastAsia="Times New Roman" w:cstheme="minorHAnsi"/>
          <w:b/>
          <w:bCs/>
          <w:color w:val="C00000"/>
          <w:sz w:val="28"/>
          <w:szCs w:val="28"/>
          <w:lang w:eastAsia="pl-PL"/>
        </w:rPr>
        <w:t>/202</w:t>
      </w:r>
      <w:r w:rsidR="00833272">
        <w:rPr>
          <w:rFonts w:eastAsia="Times New Roman" w:cstheme="minorHAnsi"/>
          <w:b/>
          <w:bCs/>
          <w:color w:val="C00000"/>
          <w:sz w:val="28"/>
          <w:szCs w:val="28"/>
          <w:lang w:eastAsia="pl-PL"/>
        </w:rPr>
        <w:t>5</w:t>
      </w:r>
      <w:r w:rsidRPr="00C6359C">
        <w:rPr>
          <w:rFonts w:eastAsia="Times New Roman" w:cstheme="minorHAnsi"/>
          <w:b/>
          <w:bCs/>
          <w:color w:val="C00000"/>
          <w:sz w:val="28"/>
          <w:szCs w:val="28"/>
          <w:lang w:eastAsia="pl-PL"/>
        </w:rPr>
        <w:t>.</w:t>
      </w:r>
    </w:p>
    <w:p w14:paraId="55047F98" w14:textId="77777777" w:rsidR="00C6359C" w:rsidRPr="0099384C" w:rsidRDefault="00C6359C" w:rsidP="00C635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298831A4" w14:textId="77777777" w:rsidR="00833272" w:rsidRDefault="00EE553D" w:rsidP="0083327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384C">
        <w:rPr>
          <w:rFonts w:eastAsia="Times New Roman" w:cstheme="minorHAnsi"/>
          <w:sz w:val="24"/>
          <w:szCs w:val="24"/>
          <w:lang w:eastAsia="pl-PL"/>
        </w:rPr>
        <w:t> </w:t>
      </w:r>
      <w:r w:rsidRPr="0099384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II.   POSTĘPOWANIE REKRUTACYJNE</w:t>
      </w:r>
    </w:p>
    <w:p w14:paraId="5CAE3BE6" w14:textId="77777777" w:rsidR="00833272" w:rsidRDefault="00EE553D" w:rsidP="0083327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384C">
        <w:rPr>
          <w:rFonts w:eastAsia="Times New Roman" w:cstheme="minorHAnsi"/>
          <w:sz w:val="24"/>
          <w:szCs w:val="24"/>
          <w:lang w:eastAsia="pl-PL"/>
        </w:rPr>
        <w:br/>
      </w:r>
      <w:r w:rsidRPr="0099384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NABÓR I REKRUTACJA DZIECI ZAPISYWANYCH PO RAZ PIERWSZY DO PUBLICZNEGO PRZEDSZKOLA LUB ODDZIAŁU PRZEDSZKOLNEGO W SZKOLE PODSTAWOWEJ, ORAZ DZIECI ZMIENIAJĄCYCH PLACÓWKĘ:</w:t>
      </w:r>
      <w:r w:rsidRPr="0099384C">
        <w:rPr>
          <w:rFonts w:eastAsia="Times New Roman" w:cstheme="minorHAnsi"/>
          <w:sz w:val="24"/>
          <w:szCs w:val="24"/>
          <w:lang w:eastAsia="pl-PL"/>
        </w:rPr>
        <w:t>  </w:t>
      </w:r>
    </w:p>
    <w:p w14:paraId="6F2617E9" w14:textId="77777777" w:rsidR="00833272" w:rsidRDefault="00833272" w:rsidP="0083327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4E49324" w14:textId="4D918F1A" w:rsidR="00833272" w:rsidRPr="00521A8D" w:rsidRDefault="00EE553D" w:rsidP="00521A8D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27" w:hanging="22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21A8D">
        <w:rPr>
          <w:rFonts w:eastAsia="Times New Roman" w:cstheme="minorHAnsi"/>
          <w:sz w:val="24"/>
          <w:szCs w:val="24"/>
          <w:lang w:eastAsia="pl-PL"/>
        </w:rPr>
        <w:t>Postępowanie rekrutacyjne na wolne miejsca prowadzi się na wniosek</w:t>
      </w:r>
      <w:r w:rsidR="00833272" w:rsidRPr="00521A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21A8D">
        <w:rPr>
          <w:rFonts w:eastAsia="Times New Roman" w:cstheme="minorHAnsi"/>
          <w:sz w:val="24"/>
          <w:szCs w:val="24"/>
          <w:lang w:eastAsia="pl-PL"/>
        </w:rPr>
        <w:t>rodziców/opiekunów prawnych dziecka.</w:t>
      </w:r>
    </w:p>
    <w:p w14:paraId="174AD13D" w14:textId="0BBB5BC3" w:rsidR="00A52FAB" w:rsidRPr="00521A8D" w:rsidRDefault="00EE553D" w:rsidP="00521A8D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27" w:hanging="22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21A8D">
        <w:rPr>
          <w:rFonts w:eastAsia="Times New Roman" w:cstheme="minorHAnsi"/>
          <w:sz w:val="24"/>
          <w:szCs w:val="24"/>
          <w:lang w:eastAsia="pl-PL"/>
        </w:rPr>
        <w:t>Postępowanie rekrutacyjne składa się z dwóch etapów – </w:t>
      </w:r>
      <w:r w:rsidRPr="00521A8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postępowania głównego</w:t>
      </w:r>
      <w:r w:rsidRPr="00521A8D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0E617D" w:rsidRPr="00521A8D">
        <w:rPr>
          <w:rFonts w:eastAsia="Times New Roman" w:cstheme="minorHAnsi"/>
          <w:sz w:val="24"/>
          <w:szCs w:val="24"/>
          <w:lang w:eastAsia="pl-PL"/>
        </w:rPr>
        <w:br/>
      </w:r>
      <w:r w:rsidRPr="00521A8D">
        <w:rPr>
          <w:rFonts w:eastAsia="Times New Roman" w:cstheme="minorHAnsi"/>
          <w:sz w:val="24"/>
          <w:szCs w:val="24"/>
          <w:lang w:eastAsia="pl-PL"/>
        </w:rPr>
        <w:t>do którego powinni się zgłosić wszyscy chętni, oraz </w:t>
      </w:r>
      <w:r w:rsidRPr="00521A8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postępowania </w:t>
      </w:r>
      <w:r w:rsidR="000E617D" w:rsidRPr="00521A8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u</w:t>
      </w:r>
      <w:r w:rsidRPr="00521A8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zupełniającego</w:t>
      </w:r>
      <w:r w:rsidR="00644781" w:rsidRPr="00521A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21A8D">
        <w:rPr>
          <w:rFonts w:eastAsia="Times New Roman" w:cstheme="minorHAnsi"/>
          <w:sz w:val="24"/>
          <w:szCs w:val="24"/>
          <w:lang w:eastAsia="pl-PL"/>
        </w:rPr>
        <w:t>(dodatkowego) - o ile placówki wychowania przedszkolnego dysponują jeszcze wolnymi miejscami.</w:t>
      </w:r>
      <w:r w:rsidR="00A52FAB" w:rsidRPr="00521A8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51BADC8" w14:textId="77777777" w:rsidR="00A52FAB" w:rsidRPr="00A52FAB" w:rsidRDefault="00EE553D" w:rsidP="00A52FA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27" w:hanging="22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52FAB">
        <w:rPr>
          <w:rFonts w:eastAsia="Times New Roman" w:cstheme="minorHAnsi"/>
          <w:sz w:val="24"/>
          <w:szCs w:val="24"/>
          <w:lang w:eastAsia="pl-PL"/>
        </w:rPr>
        <w:t>We wniosku o przyjęcie rodzice/opiekunowie prawni wskazują wybrane publiczne przedszkola lub oddziały przedszkolne w szkołach podstawowych według swoich preferencji w porządku od najbardziej do najmniej preferowanej. Placówka wskazana na pierwszej pozycji we wniosku o przyjęcie nazywana jest </w:t>
      </w:r>
      <w:r w:rsidRPr="00A52FA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przedszkolem lub oddziałem przedszkolnym pierwszego wyboru.</w:t>
      </w:r>
    </w:p>
    <w:p w14:paraId="5B1D3BCF" w14:textId="5720E9BA" w:rsidR="00A52FAB" w:rsidRPr="00521A8D" w:rsidRDefault="00EE553D" w:rsidP="00521A8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27" w:hanging="227"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521A8D">
        <w:rPr>
          <w:rFonts w:eastAsia="Times New Roman" w:cstheme="minorHAnsi"/>
          <w:sz w:val="24"/>
          <w:szCs w:val="24"/>
          <w:lang w:eastAsia="pl-PL"/>
        </w:rPr>
        <w:t>Rodzice dokonując zgłoszenia, mają prawo wskazać</w:t>
      </w:r>
      <w:r w:rsidRPr="00521A8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 maksymalnie</w:t>
      </w:r>
      <w:r w:rsidR="00A52FAB" w:rsidRPr="00521A8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521A8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3 placówki</w:t>
      </w:r>
      <w:r w:rsidR="00A52FAB" w:rsidRPr="00521A8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A52FAB" w:rsidRPr="00521A8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br/>
      </w:r>
      <w:r w:rsidRPr="00521A8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w preferowanej przez siebie kolejności (pozycja nr 1 oznacza najwyższy priorytet, </w:t>
      </w:r>
      <w:r w:rsidR="00A52FAB" w:rsidRPr="00521A8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br/>
      </w:r>
      <w:r w:rsidRPr="00521A8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a pozycja nr 3 najniższy).</w:t>
      </w:r>
      <w:r w:rsidR="00A52FAB" w:rsidRPr="00521A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21A8D">
        <w:rPr>
          <w:rFonts w:eastAsia="Times New Roman" w:cstheme="minorHAnsi"/>
          <w:sz w:val="24"/>
          <w:szCs w:val="24"/>
          <w:lang w:eastAsia="pl-PL"/>
        </w:rPr>
        <w:t>Wnioski złożone w terminie rekrutacji traktowane są jednakowo</w:t>
      </w:r>
      <w:r w:rsidR="00644781" w:rsidRPr="00521A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21A8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(o przyjęciu </w:t>
      </w:r>
      <w:r w:rsidRPr="00521A8D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nie decyduje</w:t>
      </w:r>
      <w:r w:rsidRPr="00521A8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 kolejność zgłoszeń).</w:t>
      </w:r>
    </w:p>
    <w:p w14:paraId="3252FCC8" w14:textId="77777777" w:rsidR="00A52FAB" w:rsidRDefault="00EE553D" w:rsidP="00A52FAB">
      <w:pPr>
        <w:shd w:val="clear" w:color="auto" w:fill="FFFFFF"/>
        <w:spacing w:after="0" w:line="240" w:lineRule="auto"/>
        <w:ind w:left="227" w:hanging="227"/>
        <w:jc w:val="both"/>
        <w:textAlignment w:val="baseline"/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pl-PL"/>
        </w:rPr>
      </w:pPr>
      <w:r w:rsidRPr="00A52FAB">
        <w:rPr>
          <w:rFonts w:eastAsia="Times New Roman" w:cstheme="minorHAnsi"/>
          <w:sz w:val="24"/>
          <w:szCs w:val="24"/>
          <w:lang w:eastAsia="pl-PL"/>
        </w:rPr>
        <w:t>•  </w:t>
      </w:r>
      <w:r w:rsidRPr="00A52FAB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pl-PL"/>
        </w:rPr>
        <w:t xml:space="preserve">Rodzice/opiekunowie prawni, którzy </w:t>
      </w:r>
      <w:r w:rsidR="00644781" w:rsidRPr="00A52FAB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pl-PL"/>
        </w:rPr>
        <w:t xml:space="preserve">korzystają </w:t>
      </w:r>
      <w:r w:rsidRPr="00A52FAB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pl-PL"/>
        </w:rPr>
        <w:t>z komputera i Internetu:</w:t>
      </w:r>
    </w:p>
    <w:p w14:paraId="7A7838E8" w14:textId="77777777" w:rsidR="00D83367" w:rsidRDefault="00EE553D" w:rsidP="00A52FAB">
      <w:pPr>
        <w:shd w:val="clear" w:color="auto" w:fill="FFFFFF"/>
        <w:spacing w:after="0" w:line="240" w:lineRule="auto"/>
        <w:ind w:left="227" w:hanging="227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52FAB">
        <w:rPr>
          <w:rFonts w:eastAsia="Times New Roman" w:cstheme="minorHAnsi"/>
          <w:sz w:val="24"/>
          <w:szCs w:val="24"/>
          <w:lang w:eastAsia="pl-PL"/>
        </w:rPr>
        <w:t>    - wypełnią w systemie informatycznym (</w:t>
      </w:r>
      <w:hyperlink r:id="rId7" w:history="1">
        <w:r w:rsidR="00644781" w:rsidRPr="00A52FAB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https://nabor.pcss.pl/ozimek</w:t>
        </w:r>
      </w:hyperlink>
      <w:r w:rsidR="00644781" w:rsidRPr="00A52FA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52FAB">
        <w:rPr>
          <w:rFonts w:eastAsia="Times New Roman" w:cstheme="minorHAnsi"/>
          <w:sz w:val="24"/>
          <w:szCs w:val="24"/>
          <w:lang w:eastAsia="pl-PL"/>
        </w:rPr>
        <w:t xml:space="preserve">) wniosek o przyjęcie </w:t>
      </w:r>
      <w:r w:rsidR="00A52FAB">
        <w:rPr>
          <w:rFonts w:eastAsia="Times New Roman" w:cstheme="minorHAnsi"/>
          <w:sz w:val="24"/>
          <w:szCs w:val="24"/>
          <w:lang w:eastAsia="pl-PL"/>
        </w:rPr>
        <w:br/>
        <w:t xml:space="preserve">  </w:t>
      </w:r>
      <w:r w:rsidRPr="00A52FAB">
        <w:rPr>
          <w:rFonts w:eastAsia="Times New Roman" w:cstheme="minorHAnsi"/>
          <w:sz w:val="24"/>
          <w:szCs w:val="24"/>
          <w:lang w:eastAsia="pl-PL"/>
        </w:rPr>
        <w:t>dziecka,</w:t>
      </w:r>
      <w:r w:rsidRPr="00A52FAB">
        <w:rPr>
          <w:rFonts w:eastAsia="Times New Roman" w:cstheme="minorHAnsi"/>
          <w:sz w:val="24"/>
          <w:szCs w:val="24"/>
          <w:lang w:eastAsia="pl-PL"/>
        </w:rPr>
        <w:br/>
        <w:t xml:space="preserve">- drukują wypełniony wniosek i po podpisaniu, </w:t>
      </w:r>
      <w:r w:rsidRPr="00A52FA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składają go wraz z niezbędnymi </w:t>
      </w:r>
      <w:r w:rsidR="00A52FAB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  </w:t>
      </w:r>
      <w:r w:rsidRPr="00A52FAB">
        <w:rPr>
          <w:rFonts w:eastAsia="Times New Roman" w:cstheme="minorHAnsi"/>
          <w:b/>
          <w:bCs/>
          <w:sz w:val="24"/>
          <w:szCs w:val="24"/>
          <w:lang w:eastAsia="pl-PL"/>
        </w:rPr>
        <w:t>oświadczeniami i dokumentami</w:t>
      </w:r>
      <w:r w:rsidRPr="00A52FAB">
        <w:rPr>
          <w:rFonts w:eastAsia="Times New Roman" w:cstheme="minorHAnsi"/>
          <w:sz w:val="24"/>
          <w:szCs w:val="24"/>
          <w:lang w:eastAsia="pl-PL"/>
        </w:rPr>
        <w:t xml:space="preserve"> w przedszkolu lub oddziale przedszkolnym </w:t>
      </w:r>
      <w:r w:rsidRPr="00A52FA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pierwszego </w:t>
      </w:r>
      <w:r w:rsidR="00A52FAB" w:rsidRPr="00A52FAB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  </w:t>
      </w:r>
      <w:r w:rsidRPr="00A52FAB">
        <w:rPr>
          <w:rFonts w:eastAsia="Times New Roman" w:cstheme="minorHAnsi"/>
          <w:b/>
          <w:bCs/>
          <w:sz w:val="24"/>
          <w:szCs w:val="24"/>
          <w:lang w:eastAsia="pl-PL"/>
        </w:rPr>
        <w:t>wyboru.</w:t>
      </w:r>
      <w:r w:rsidR="00D8336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548B195C" w14:textId="77777777" w:rsidR="003C2EC9" w:rsidRPr="003C2EC9" w:rsidRDefault="00EE553D" w:rsidP="0034612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27" w:hanging="227"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D83367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pl-PL"/>
        </w:rPr>
        <w:lastRenderedPageBreak/>
        <w:t xml:space="preserve">Rodzice/opiekunowie prawni, którzy </w:t>
      </w:r>
      <w:r w:rsidR="00644781" w:rsidRPr="00D83367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pl-PL"/>
        </w:rPr>
        <w:t xml:space="preserve">nie mają możliwości korzystania </w:t>
      </w:r>
      <w:r w:rsidRPr="00D83367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pl-PL"/>
        </w:rPr>
        <w:t xml:space="preserve">z komputera </w:t>
      </w:r>
      <w:r w:rsidR="003C2EC9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pl-PL"/>
        </w:rPr>
        <w:br/>
      </w:r>
      <w:r w:rsidRPr="00D83367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pl-PL"/>
        </w:rPr>
        <w:t>i</w:t>
      </w:r>
      <w:r w:rsidR="003C2EC9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pl-PL"/>
        </w:rPr>
        <w:t xml:space="preserve"> </w:t>
      </w:r>
      <w:r w:rsidRPr="00D83367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pl-PL"/>
        </w:rPr>
        <w:t>Internetu</w:t>
      </w:r>
      <w:r w:rsidR="003C2EC9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pl-PL"/>
        </w:rPr>
        <w:t>:</w:t>
      </w:r>
    </w:p>
    <w:p w14:paraId="63D6F0F0" w14:textId="1270DB33" w:rsidR="003C2EC9" w:rsidRPr="00521A8D" w:rsidRDefault="00EE553D" w:rsidP="00521A8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21A8D">
        <w:rPr>
          <w:rFonts w:eastAsia="Times New Roman" w:cstheme="minorHAnsi"/>
          <w:sz w:val="24"/>
          <w:szCs w:val="24"/>
          <w:lang w:eastAsia="pl-PL"/>
        </w:rPr>
        <w:t xml:space="preserve">zgłaszają się do placówki pierwszego wyboru, gdzie pracownicy </w:t>
      </w:r>
      <w:r w:rsidR="00490DE3" w:rsidRPr="00521A8D">
        <w:rPr>
          <w:rFonts w:eastAsia="Times New Roman" w:cstheme="minorHAnsi"/>
          <w:sz w:val="24"/>
          <w:szCs w:val="24"/>
          <w:lang w:eastAsia="pl-PL"/>
        </w:rPr>
        <w:t>pomogą</w:t>
      </w:r>
      <w:r w:rsidRPr="00521A8D">
        <w:rPr>
          <w:rFonts w:eastAsia="Times New Roman" w:cstheme="minorHAnsi"/>
          <w:sz w:val="24"/>
          <w:szCs w:val="24"/>
          <w:lang w:eastAsia="pl-PL"/>
        </w:rPr>
        <w:t xml:space="preserve"> przy wypełnianiu</w:t>
      </w:r>
      <w:r w:rsidR="003C2EC9" w:rsidRPr="00521A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21A8D">
        <w:rPr>
          <w:rFonts w:eastAsia="Times New Roman" w:cstheme="minorHAnsi"/>
          <w:sz w:val="24"/>
          <w:szCs w:val="24"/>
          <w:lang w:eastAsia="pl-PL"/>
        </w:rPr>
        <w:t>wniosku w systemie informatycznym,</w:t>
      </w:r>
    </w:p>
    <w:p w14:paraId="21EEAFC3" w14:textId="447B7AB2" w:rsidR="003C2EC9" w:rsidRDefault="00EE553D" w:rsidP="00521A8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3C2EC9">
        <w:rPr>
          <w:rFonts w:eastAsia="Times New Roman" w:cstheme="minorHAnsi"/>
          <w:sz w:val="24"/>
          <w:szCs w:val="24"/>
          <w:lang w:eastAsia="pl-PL"/>
        </w:rPr>
        <w:t>po wprowadzeniu danych, wniosek zostaje wydrukowany i przekazany w celu uzupełnienia podpisów obojga rodziców/opiekunów prawnych,</w:t>
      </w:r>
    </w:p>
    <w:p w14:paraId="3B89877A" w14:textId="699622A8" w:rsidR="00521A8D" w:rsidRDefault="00EE553D" w:rsidP="00521A8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3C2EC9">
        <w:rPr>
          <w:rFonts w:eastAsia="Times New Roman" w:cstheme="minorHAnsi"/>
          <w:sz w:val="24"/>
          <w:szCs w:val="24"/>
          <w:lang w:eastAsia="pl-PL"/>
        </w:rPr>
        <w:t xml:space="preserve">po podpisaniu, rodzice/opiekunowie prawni składają </w:t>
      </w:r>
      <w:r w:rsidRPr="00521A8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wniosek wraz z niezbędnymi </w:t>
      </w:r>
      <w:r w:rsidR="003C2EC9" w:rsidRPr="00521A8D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521A8D">
        <w:rPr>
          <w:rFonts w:eastAsia="Times New Roman" w:cstheme="minorHAnsi"/>
          <w:b/>
          <w:bCs/>
          <w:sz w:val="24"/>
          <w:szCs w:val="24"/>
          <w:lang w:eastAsia="pl-PL"/>
        </w:rPr>
        <w:t>oświadczeniami i dokumentami</w:t>
      </w:r>
      <w:r w:rsidRPr="003C2EC9">
        <w:rPr>
          <w:rFonts w:eastAsia="Times New Roman" w:cstheme="minorHAnsi"/>
          <w:sz w:val="24"/>
          <w:szCs w:val="24"/>
          <w:lang w:eastAsia="pl-PL"/>
        </w:rPr>
        <w:t xml:space="preserve"> w przedszkolu lub oddziale przedszkolnym w szkole </w:t>
      </w:r>
      <w:r w:rsidR="003C2EC9">
        <w:rPr>
          <w:rFonts w:eastAsia="Times New Roman" w:cstheme="minorHAnsi"/>
          <w:sz w:val="24"/>
          <w:szCs w:val="24"/>
          <w:lang w:eastAsia="pl-PL"/>
        </w:rPr>
        <w:br/>
      </w:r>
      <w:r w:rsidRPr="003C2EC9">
        <w:rPr>
          <w:rFonts w:eastAsia="Times New Roman" w:cstheme="minorHAnsi"/>
          <w:sz w:val="24"/>
          <w:szCs w:val="24"/>
          <w:lang w:eastAsia="pl-PL"/>
        </w:rPr>
        <w:t xml:space="preserve">podstawowej </w:t>
      </w:r>
      <w:r w:rsidRPr="00521A8D">
        <w:rPr>
          <w:rFonts w:eastAsia="Times New Roman" w:cstheme="minorHAnsi"/>
          <w:b/>
          <w:bCs/>
          <w:sz w:val="24"/>
          <w:szCs w:val="24"/>
          <w:lang w:eastAsia="pl-PL"/>
        </w:rPr>
        <w:t>pierwszego wyboru</w:t>
      </w:r>
      <w:r w:rsidRPr="003C2EC9">
        <w:rPr>
          <w:rFonts w:eastAsia="Times New Roman" w:cstheme="minorHAnsi"/>
          <w:sz w:val="24"/>
          <w:szCs w:val="24"/>
          <w:lang w:eastAsia="pl-PL"/>
        </w:rPr>
        <w:t>.</w:t>
      </w:r>
      <w:r w:rsidR="00521A8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FBB376B" w14:textId="5B67E358" w:rsidR="00521A8D" w:rsidRPr="00521A8D" w:rsidRDefault="00EE553D" w:rsidP="00521A8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27" w:hanging="22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21A8D">
        <w:rPr>
          <w:rFonts w:eastAsia="Times New Roman" w:cstheme="minorHAnsi"/>
          <w:sz w:val="24"/>
          <w:szCs w:val="24"/>
          <w:lang w:eastAsia="pl-PL"/>
        </w:rPr>
        <w:t xml:space="preserve">Podpisy obojga rodziców/opiekunów prawnych dziecka są potwierdzeniem zgodności </w:t>
      </w:r>
      <w:r w:rsidR="003C2EC9" w:rsidRPr="00521A8D">
        <w:rPr>
          <w:rFonts w:eastAsia="Times New Roman" w:cstheme="minorHAnsi"/>
          <w:sz w:val="24"/>
          <w:szCs w:val="24"/>
          <w:lang w:eastAsia="pl-PL"/>
        </w:rPr>
        <w:br/>
      </w:r>
      <w:r w:rsidRPr="00521A8D">
        <w:rPr>
          <w:rFonts w:eastAsia="Times New Roman" w:cstheme="minorHAnsi"/>
          <w:sz w:val="24"/>
          <w:szCs w:val="24"/>
          <w:lang w:eastAsia="pl-PL"/>
        </w:rPr>
        <w:t>informacji zawartych we wniosku ze stanem faktycznym.</w:t>
      </w:r>
      <w:r w:rsidR="00521A8D" w:rsidRPr="00521A8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FF2CBD2" w14:textId="77777777" w:rsidR="00521A8D" w:rsidRDefault="00EE553D" w:rsidP="00521A8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27" w:hanging="22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21A8D">
        <w:rPr>
          <w:rFonts w:eastAsia="Times New Roman" w:cstheme="minorHAnsi"/>
          <w:sz w:val="24"/>
          <w:szCs w:val="24"/>
          <w:lang w:eastAsia="pl-PL"/>
        </w:rPr>
        <w:t xml:space="preserve">Za sprawdzenie i potwierdzenie zgodności informacji zawartych we wniosku z informacjami w systemie informatycznym oraz wydanie rodzicom/opiekunom prawnym potwierdzenia przyjęcia wniosku odpowiedzialny jest dyrektor przedszkola lub szkoły podstawowej, </w:t>
      </w:r>
      <w:r w:rsidR="00521A8D">
        <w:rPr>
          <w:rFonts w:eastAsia="Times New Roman" w:cstheme="minorHAnsi"/>
          <w:sz w:val="24"/>
          <w:szCs w:val="24"/>
          <w:lang w:eastAsia="pl-PL"/>
        </w:rPr>
        <w:br/>
      </w:r>
      <w:r w:rsidRPr="00521A8D">
        <w:rPr>
          <w:rFonts w:eastAsia="Times New Roman" w:cstheme="minorHAnsi"/>
          <w:sz w:val="24"/>
          <w:szCs w:val="24"/>
          <w:lang w:eastAsia="pl-PL"/>
        </w:rPr>
        <w:t>w której prowadzony jest oddział przedszkolny pierwszego wyboru albo upoważniony przez niego pracownik.</w:t>
      </w:r>
    </w:p>
    <w:p w14:paraId="3EBC790C" w14:textId="77777777" w:rsidR="00521A8D" w:rsidRPr="00521A8D" w:rsidRDefault="00EE553D" w:rsidP="00521A8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27" w:hanging="22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21A8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Do wniosku o przyjęcie należy dołączyć dokumenty/oświadczenia potwierdzające spełnianie kryteriów.</w:t>
      </w:r>
    </w:p>
    <w:p w14:paraId="57D6BAD3" w14:textId="77777777" w:rsidR="00521A8D" w:rsidRDefault="00EE553D" w:rsidP="00521A8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27" w:hanging="22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21A8D">
        <w:rPr>
          <w:rFonts w:eastAsia="Times New Roman" w:cstheme="minorHAnsi"/>
          <w:sz w:val="24"/>
          <w:szCs w:val="24"/>
          <w:lang w:eastAsia="pl-PL"/>
        </w:rPr>
        <w:t>W przypadku nie podania we wniosku informacji dotyczących poszczególnych kryteriów dla celu procesu rekrutacji przyjmuje się, że dziecko nie spełnia danego kryterium.</w:t>
      </w:r>
    </w:p>
    <w:p w14:paraId="606DC71B" w14:textId="77777777" w:rsidR="00521A8D" w:rsidRDefault="00EE553D" w:rsidP="00521A8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27" w:hanging="22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21A8D">
        <w:rPr>
          <w:rFonts w:eastAsia="Times New Roman" w:cstheme="minorHAnsi"/>
          <w:sz w:val="24"/>
          <w:szCs w:val="24"/>
          <w:lang w:eastAsia="pl-PL"/>
        </w:rPr>
        <w:t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 (art. 150 ust. 6 ustawy z dnia 14 grudnia 2016 r. – Prawo oświatowe). Klauzula ta zastępuje pouczenie organu o odpowiedzialności karnej za składanie fałszywych oświadczeń.</w:t>
      </w:r>
    </w:p>
    <w:p w14:paraId="499D9D02" w14:textId="77777777" w:rsidR="00521A8D" w:rsidRDefault="00EE553D" w:rsidP="00521A8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27" w:hanging="22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21A8D">
        <w:rPr>
          <w:rFonts w:eastAsia="Times New Roman" w:cstheme="minorHAnsi"/>
          <w:sz w:val="24"/>
          <w:szCs w:val="24"/>
          <w:lang w:eastAsia="pl-PL"/>
        </w:rPr>
        <w:t>Wniosek o przyjęcie dziecka rozpatruje komisja rekrutacyjna w placówce pierwszego wyboru.</w:t>
      </w:r>
    </w:p>
    <w:p w14:paraId="07C5975C" w14:textId="77777777" w:rsidR="00521A8D" w:rsidRDefault="00EE553D" w:rsidP="00521A8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27" w:hanging="22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21A8D">
        <w:rPr>
          <w:rFonts w:eastAsia="Times New Roman" w:cstheme="minorHAnsi"/>
          <w:sz w:val="24"/>
          <w:szCs w:val="24"/>
          <w:lang w:eastAsia="pl-PL"/>
        </w:rPr>
        <w:t>Przewodniczący komisji rekrutacyjnej może żądać od rodziców/opiekunów prawnych przedstawienia dokumentów potwierdzających okoliczności zawarte w oświadczeniach (przewodniczący wyznacza termin przedstawienia dokumentów).</w:t>
      </w:r>
    </w:p>
    <w:p w14:paraId="1484DA83" w14:textId="47F266D1" w:rsidR="00FC40C3" w:rsidRPr="00CC7563" w:rsidRDefault="00EE553D" w:rsidP="00EB649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27" w:hanging="22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C7563">
        <w:rPr>
          <w:rFonts w:eastAsia="Times New Roman" w:cstheme="minorHAnsi"/>
          <w:sz w:val="24"/>
          <w:szCs w:val="24"/>
          <w:lang w:eastAsia="pl-PL"/>
        </w:rPr>
        <w:t>W przypadku braku potwierdzenia okoliczności zawartych w oświadczeniu, komisja rekrutacyjna, rozpatrując wniosek, nie uwzględnia kryterium, którego spełnianie nie zostało potwierdzone.</w:t>
      </w:r>
      <w:r w:rsidRPr="00CC7563">
        <w:rPr>
          <w:rFonts w:eastAsia="Times New Roman" w:cstheme="minorHAnsi"/>
          <w:sz w:val="24"/>
          <w:szCs w:val="24"/>
          <w:lang w:eastAsia="pl-PL"/>
        </w:rPr>
        <w:br/>
        <w:t> </w:t>
      </w:r>
    </w:p>
    <w:p w14:paraId="5BDEDD0F" w14:textId="16817B9A" w:rsidR="00DA140E" w:rsidRPr="0099384C" w:rsidRDefault="00DA140E" w:rsidP="00EE553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99384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KWALIFIKOWALNOŚĆ KANDYDATÓW NASTĘPUJE NA PODSTAWIE </w:t>
      </w:r>
    </w:p>
    <w:p w14:paraId="78760EFC" w14:textId="77777777" w:rsidR="00DA140E" w:rsidRPr="0099384C" w:rsidRDefault="00DA140E" w:rsidP="00EE553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3F93FE0" w14:textId="77777777" w:rsidR="00CF10FD" w:rsidRDefault="00DA140E" w:rsidP="00EE553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384C">
        <w:rPr>
          <w:rFonts w:eastAsia="Times New Roman" w:cstheme="minorHAnsi"/>
          <w:sz w:val="24"/>
          <w:szCs w:val="24"/>
          <w:lang w:eastAsia="pl-PL"/>
        </w:rPr>
        <w:t xml:space="preserve">kryteriów określonych w art. 131 ust. 2 ustawy - Prawo oświatowe, tzw. kryteria ustawowe, </w:t>
      </w:r>
      <w:r w:rsidR="00CF10FD">
        <w:rPr>
          <w:rFonts w:eastAsia="Times New Roman" w:cstheme="minorHAnsi"/>
          <w:sz w:val="24"/>
          <w:szCs w:val="24"/>
          <w:lang w:eastAsia="pl-PL"/>
        </w:rPr>
        <w:t xml:space="preserve">które mają </w:t>
      </w:r>
      <w:r w:rsidR="00CF10FD" w:rsidRPr="00CF10FD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jednakową wartość</w:t>
      </w:r>
      <w:r w:rsidR="00CF10FD" w:rsidRPr="0099384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F10FD">
        <w:rPr>
          <w:rFonts w:eastAsia="Times New Roman" w:cstheme="minorHAnsi"/>
          <w:sz w:val="24"/>
          <w:szCs w:val="24"/>
          <w:lang w:eastAsia="pl-PL"/>
        </w:rPr>
        <w:t>:</w:t>
      </w:r>
    </w:p>
    <w:p w14:paraId="290553EE" w14:textId="72709461" w:rsidR="00CF10FD" w:rsidRDefault="00DA140E" w:rsidP="00EE553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384C">
        <w:rPr>
          <w:rFonts w:eastAsia="Times New Roman" w:cstheme="minorHAnsi"/>
          <w:sz w:val="24"/>
          <w:szCs w:val="24"/>
          <w:lang w:eastAsia="pl-PL"/>
        </w:rPr>
        <w:t>1)    wielodzietność rodziny kandydata;</w:t>
      </w:r>
      <w:r w:rsidRPr="0099384C">
        <w:rPr>
          <w:rFonts w:eastAsia="Times New Roman" w:cstheme="minorHAnsi"/>
          <w:sz w:val="24"/>
          <w:szCs w:val="24"/>
          <w:lang w:eastAsia="pl-PL"/>
        </w:rPr>
        <w:br/>
        <w:t>2)    niepełnosprawność kandydata;</w:t>
      </w:r>
      <w:r w:rsidRPr="0099384C">
        <w:rPr>
          <w:rFonts w:eastAsia="Times New Roman" w:cstheme="minorHAnsi"/>
          <w:sz w:val="24"/>
          <w:szCs w:val="24"/>
          <w:lang w:eastAsia="pl-PL"/>
        </w:rPr>
        <w:br/>
        <w:t>3)    niepełnosprawność jednego z rodziców kandydata;</w:t>
      </w:r>
      <w:r w:rsidRPr="0099384C">
        <w:rPr>
          <w:rFonts w:eastAsia="Times New Roman" w:cstheme="minorHAnsi"/>
          <w:sz w:val="24"/>
          <w:szCs w:val="24"/>
          <w:lang w:eastAsia="pl-PL"/>
        </w:rPr>
        <w:br/>
        <w:t>4)    niepełnosprawność obojga rodziców kandydata;</w:t>
      </w:r>
      <w:r w:rsidRPr="0099384C">
        <w:rPr>
          <w:rFonts w:eastAsia="Times New Roman" w:cstheme="minorHAnsi"/>
          <w:sz w:val="24"/>
          <w:szCs w:val="24"/>
          <w:lang w:eastAsia="pl-PL"/>
        </w:rPr>
        <w:br/>
        <w:t>5)    niepełnosprawność rodzeństwa kandydata;</w:t>
      </w:r>
      <w:r w:rsidRPr="0099384C">
        <w:rPr>
          <w:rFonts w:eastAsia="Times New Roman" w:cstheme="minorHAnsi"/>
          <w:sz w:val="24"/>
          <w:szCs w:val="24"/>
          <w:lang w:eastAsia="pl-PL"/>
        </w:rPr>
        <w:br/>
        <w:t>6)    samotne wychowywanie kandydata w rodzinie;</w:t>
      </w:r>
      <w:r w:rsidRPr="0099384C">
        <w:rPr>
          <w:rFonts w:eastAsia="Times New Roman" w:cstheme="minorHAnsi"/>
          <w:sz w:val="24"/>
          <w:szCs w:val="24"/>
          <w:lang w:eastAsia="pl-PL"/>
        </w:rPr>
        <w:br/>
        <w:t>7)    objęcie kandydata pieczą zastępczą</w:t>
      </w:r>
      <w:r w:rsidR="00CF10FD">
        <w:rPr>
          <w:rFonts w:eastAsia="Times New Roman" w:cstheme="minorHAnsi"/>
          <w:sz w:val="24"/>
          <w:szCs w:val="24"/>
          <w:lang w:eastAsia="pl-PL"/>
        </w:rPr>
        <w:t>.</w:t>
      </w:r>
    </w:p>
    <w:p w14:paraId="0BDAC15C" w14:textId="77777777" w:rsidR="00CF10FD" w:rsidRPr="00CF10FD" w:rsidRDefault="00CF10FD" w:rsidP="00EE553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3FE5D662" w14:textId="2384EBF7" w:rsidR="00DA140E" w:rsidRPr="0099384C" w:rsidRDefault="00DA140E" w:rsidP="00EE553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trike/>
          <w:sz w:val="24"/>
          <w:szCs w:val="24"/>
          <w:bdr w:val="none" w:sz="0" w:space="0" w:color="auto" w:frame="1"/>
          <w:lang w:eastAsia="pl-PL"/>
        </w:rPr>
      </w:pPr>
      <w:r w:rsidRPr="0099384C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następnie </w:t>
      </w:r>
      <w:r w:rsidRPr="0099384C">
        <w:rPr>
          <w:rFonts w:eastAsia="Times New Roman" w:cstheme="minorHAnsi"/>
          <w:sz w:val="24"/>
          <w:szCs w:val="24"/>
          <w:lang w:eastAsia="pl-PL"/>
        </w:rPr>
        <w:t>brane są pod uwagę kryteria określone</w:t>
      </w:r>
      <w:r w:rsidR="009205C6" w:rsidRPr="0099384C">
        <w:rPr>
          <w:rFonts w:eastAsia="Times New Roman" w:cstheme="minorHAnsi"/>
          <w:sz w:val="24"/>
          <w:szCs w:val="24"/>
          <w:lang w:eastAsia="pl-PL"/>
        </w:rPr>
        <w:t xml:space="preserve"> w Uchwale Nr </w:t>
      </w:r>
      <w:r w:rsidR="00CC7563">
        <w:rPr>
          <w:rFonts w:cstheme="minorHAnsi"/>
          <w:sz w:val="24"/>
          <w:szCs w:val="24"/>
        </w:rPr>
        <w:t>LXVIII</w:t>
      </w:r>
      <w:r w:rsidR="009205C6" w:rsidRPr="0099384C">
        <w:rPr>
          <w:rFonts w:cstheme="minorHAnsi"/>
          <w:sz w:val="24"/>
          <w:szCs w:val="24"/>
        </w:rPr>
        <w:t>/</w:t>
      </w:r>
      <w:r w:rsidR="00CC7563">
        <w:rPr>
          <w:rFonts w:cstheme="minorHAnsi"/>
          <w:sz w:val="24"/>
          <w:szCs w:val="24"/>
        </w:rPr>
        <w:t>658</w:t>
      </w:r>
      <w:r w:rsidR="009205C6" w:rsidRPr="0099384C">
        <w:rPr>
          <w:rFonts w:cstheme="minorHAnsi"/>
          <w:sz w:val="24"/>
          <w:szCs w:val="24"/>
        </w:rPr>
        <w:t>/2</w:t>
      </w:r>
      <w:r w:rsidR="00CC7563">
        <w:rPr>
          <w:rFonts w:cstheme="minorHAnsi"/>
          <w:sz w:val="24"/>
          <w:szCs w:val="24"/>
        </w:rPr>
        <w:t>3</w:t>
      </w:r>
      <w:r w:rsidR="009205C6" w:rsidRPr="0099384C">
        <w:rPr>
          <w:rFonts w:cstheme="minorHAnsi"/>
          <w:sz w:val="24"/>
          <w:szCs w:val="24"/>
        </w:rPr>
        <w:t xml:space="preserve"> </w:t>
      </w:r>
      <w:r w:rsidR="009205C6" w:rsidRPr="0099384C">
        <w:rPr>
          <w:rFonts w:eastAsia="Times New Roman" w:cstheme="minorHAnsi"/>
          <w:sz w:val="24"/>
          <w:szCs w:val="24"/>
          <w:lang w:eastAsia="pl-PL"/>
        </w:rPr>
        <w:t xml:space="preserve">Rady Miasta Ozimek z dnia </w:t>
      </w:r>
      <w:r w:rsidR="00CC7563">
        <w:rPr>
          <w:rFonts w:cstheme="minorHAnsi"/>
          <w:sz w:val="24"/>
          <w:szCs w:val="24"/>
        </w:rPr>
        <w:t>18.12.2023</w:t>
      </w:r>
      <w:r w:rsidR="009205C6" w:rsidRPr="0099384C">
        <w:rPr>
          <w:rFonts w:cstheme="minorHAnsi"/>
          <w:sz w:val="24"/>
          <w:szCs w:val="24"/>
        </w:rPr>
        <w:t xml:space="preserve"> r.</w:t>
      </w:r>
      <w:r w:rsidR="009205C6" w:rsidRPr="0099384C">
        <w:rPr>
          <w:rFonts w:eastAsia="Times New Roman" w:cstheme="minorHAnsi"/>
          <w:sz w:val="24"/>
          <w:szCs w:val="24"/>
          <w:lang w:eastAsia="pl-PL"/>
        </w:rPr>
        <w:t>, tzw. kryteria samorządowe</w:t>
      </w:r>
      <w:r w:rsidR="00CF10FD">
        <w:rPr>
          <w:rFonts w:eastAsia="Times New Roman" w:cstheme="minorHAnsi"/>
          <w:sz w:val="24"/>
          <w:szCs w:val="24"/>
          <w:lang w:eastAsia="pl-PL"/>
        </w:rPr>
        <w:t>, o różnej wartości</w:t>
      </w:r>
      <w:r w:rsidR="00CC7563">
        <w:rPr>
          <w:rFonts w:eastAsia="Times New Roman" w:cstheme="minorHAnsi"/>
          <w:sz w:val="24"/>
          <w:szCs w:val="24"/>
          <w:lang w:eastAsia="pl-PL"/>
        </w:rPr>
        <w:t>.</w:t>
      </w:r>
      <w:r w:rsidR="009205C6" w:rsidRPr="0099384C">
        <w:rPr>
          <w:rFonts w:eastAsia="Times New Roman" w:cstheme="minorHAnsi"/>
          <w:sz w:val="24"/>
          <w:szCs w:val="24"/>
          <w:lang w:eastAsia="pl-PL"/>
        </w:rPr>
        <w:br/>
      </w:r>
    </w:p>
    <w:p w14:paraId="3846E1D8" w14:textId="0EDCA7E5" w:rsidR="00CF10FD" w:rsidRPr="00CF10FD" w:rsidRDefault="00EE553D" w:rsidP="00EE553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99384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DOKUMENTY POTWIERDZAJĄCE SPEŁNIANIE KRYTERIÓW REKRUTACYJNYCH</w:t>
      </w:r>
      <w:r w:rsidRPr="0099384C">
        <w:rPr>
          <w:rFonts w:eastAsia="Times New Roman" w:cstheme="minorHAnsi"/>
          <w:sz w:val="24"/>
          <w:szCs w:val="24"/>
          <w:lang w:eastAsia="pl-PL"/>
        </w:rPr>
        <w:br/>
      </w:r>
    </w:p>
    <w:p w14:paraId="57C95771" w14:textId="394068DF" w:rsidR="00EE553D" w:rsidRPr="0099384C" w:rsidRDefault="00EE553D" w:rsidP="00CF10F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384C">
        <w:rPr>
          <w:rFonts w:eastAsia="Times New Roman" w:cstheme="minorHAnsi"/>
          <w:sz w:val="24"/>
          <w:szCs w:val="24"/>
          <w:lang w:eastAsia="pl-PL"/>
        </w:rPr>
        <w:t xml:space="preserve">Spełnianie powyższych kryteriów należy potwierdzić pisemnym oświadczeniem oraz dołączyć do wniosku niezbędne dokumenty (do pobrania w </w:t>
      </w:r>
      <w:r w:rsidR="00D30205" w:rsidRPr="0099384C">
        <w:rPr>
          <w:rFonts w:eastAsia="Times New Roman" w:cstheme="minorHAnsi"/>
          <w:sz w:val="24"/>
          <w:szCs w:val="24"/>
          <w:lang w:eastAsia="pl-PL"/>
        </w:rPr>
        <w:t>jednostkach oświatowych</w:t>
      </w:r>
      <w:r w:rsidRPr="0099384C">
        <w:rPr>
          <w:rFonts w:eastAsia="Times New Roman" w:cstheme="minorHAnsi"/>
          <w:sz w:val="24"/>
          <w:szCs w:val="24"/>
          <w:lang w:eastAsia="pl-PL"/>
        </w:rPr>
        <w:t xml:space="preserve"> lub ze strony </w:t>
      </w:r>
      <w:hyperlink r:id="rId8" w:history="1">
        <w:r w:rsidR="00D30205" w:rsidRPr="0099384C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https://nabor.pcss.pl/ozimek</w:t>
        </w:r>
      </w:hyperlink>
      <w:r w:rsidR="00CC7563">
        <w:rPr>
          <w:rStyle w:val="Hipercze"/>
          <w:rFonts w:eastAsia="Times New Roman" w:cstheme="minorHAnsi"/>
          <w:color w:val="auto"/>
          <w:sz w:val="24"/>
          <w:szCs w:val="24"/>
          <w:lang w:eastAsia="pl-PL"/>
        </w:rPr>
        <w:t>)</w:t>
      </w:r>
      <w:r w:rsidRPr="0099384C">
        <w:rPr>
          <w:rFonts w:eastAsia="Times New Roman" w:cstheme="minorHAnsi"/>
          <w:sz w:val="24"/>
          <w:szCs w:val="24"/>
          <w:lang w:eastAsia="pl-PL"/>
        </w:rPr>
        <w:br/>
      </w:r>
      <w:r w:rsidRPr="0099384C">
        <w:rPr>
          <w:rFonts w:eastAsia="Times New Roman" w:cstheme="minorHAnsi"/>
          <w:sz w:val="24"/>
          <w:szCs w:val="24"/>
          <w:lang w:eastAsia="pl-PL"/>
        </w:rPr>
        <w:br/>
      </w:r>
      <w:r w:rsidRPr="0099384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PRZYJĘCIE DZIECKA DO PUBLICZNEGO PRZEDSZKOLA LUB ODDZIAŁU PRZEDSZKOLNEGO </w:t>
      </w:r>
      <w:r w:rsidR="00CF10F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br/>
      </w:r>
      <w:r w:rsidRPr="0099384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W SZKOLE PODSTAWOWEJ (POTWIERDZENIE PRZEZ RODZICÓW WOLI PRZYJĘCIA DZIECKA)</w:t>
      </w:r>
      <w:r w:rsidRPr="0099384C">
        <w:rPr>
          <w:rFonts w:eastAsia="Times New Roman" w:cstheme="minorHAnsi"/>
          <w:sz w:val="24"/>
          <w:szCs w:val="24"/>
          <w:lang w:eastAsia="pl-PL"/>
        </w:rPr>
        <w:br/>
      </w:r>
      <w:r w:rsidRPr="0099384C">
        <w:rPr>
          <w:rFonts w:eastAsia="Times New Roman" w:cstheme="minorHAnsi"/>
          <w:sz w:val="24"/>
          <w:szCs w:val="24"/>
          <w:lang w:eastAsia="pl-PL"/>
        </w:rPr>
        <w:br/>
        <w:t>Wyniki postępowania rekrutacyjnego komisja rekrutacyjna podaje do publicznej wiadomości w systemie elektronicznym (</w:t>
      </w:r>
      <w:hyperlink r:id="rId9" w:history="1">
        <w:r w:rsidR="00D30205" w:rsidRPr="0099384C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https://nabor.pcss.pl/ozimek</w:t>
        </w:r>
      </w:hyperlink>
      <w:r w:rsidRPr="0099384C">
        <w:rPr>
          <w:rFonts w:eastAsia="Times New Roman" w:cstheme="minorHAnsi"/>
          <w:sz w:val="24"/>
          <w:szCs w:val="24"/>
          <w:lang w:eastAsia="pl-PL"/>
        </w:rPr>
        <w:t xml:space="preserve">) oraz poprzez umieszczenie </w:t>
      </w:r>
      <w:r w:rsidR="00CF10FD">
        <w:rPr>
          <w:rFonts w:eastAsia="Times New Roman" w:cstheme="minorHAnsi"/>
          <w:sz w:val="24"/>
          <w:szCs w:val="24"/>
          <w:lang w:eastAsia="pl-PL"/>
        </w:rPr>
        <w:br/>
      </w:r>
      <w:r w:rsidRPr="0099384C">
        <w:rPr>
          <w:rFonts w:eastAsia="Times New Roman" w:cstheme="minorHAnsi"/>
          <w:sz w:val="24"/>
          <w:szCs w:val="24"/>
          <w:lang w:eastAsia="pl-PL"/>
        </w:rPr>
        <w:t xml:space="preserve">w widocznym miejscu w siedzibie </w:t>
      </w:r>
      <w:r w:rsidR="00D30205" w:rsidRPr="0099384C">
        <w:rPr>
          <w:rFonts w:eastAsia="Times New Roman" w:cstheme="minorHAnsi"/>
          <w:sz w:val="24"/>
          <w:szCs w:val="24"/>
          <w:lang w:eastAsia="pl-PL"/>
        </w:rPr>
        <w:t>jednostki oświatowej</w:t>
      </w:r>
      <w:r w:rsidRPr="0099384C">
        <w:rPr>
          <w:rFonts w:eastAsia="Times New Roman" w:cstheme="minorHAnsi"/>
          <w:sz w:val="24"/>
          <w:szCs w:val="24"/>
          <w:lang w:eastAsia="pl-PL"/>
        </w:rPr>
        <w:t xml:space="preserve"> w formie listy </w:t>
      </w:r>
      <w:r w:rsidR="00D30205" w:rsidRPr="0099384C">
        <w:rPr>
          <w:rFonts w:eastAsia="Times New Roman" w:cstheme="minorHAnsi"/>
          <w:sz w:val="24"/>
          <w:szCs w:val="24"/>
          <w:lang w:eastAsia="pl-PL"/>
        </w:rPr>
        <w:t>kandydatów</w:t>
      </w:r>
      <w:r w:rsidRPr="0099384C">
        <w:rPr>
          <w:rFonts w:eastAsia="Times New Roman" w:cstheme="minorHAnsi"/>
          <w:sz w:val="24"/>
          <w:szCs w:val="24"/>
          <w:lang w:eastAsia="pl-PL"/>
        </w:rPr>
        <w:t xml:space="preserve"> zakwalifikowanych i niezakwalifikowanych do przyjęcia. Listy są publikowane nie dłużej niż do upłynięcia terminów odwoławczych w postępowaniu rekrutacyjnym lub uzupełniającym prowadzonym w danym roku kalendarzowym. Rodzice, którzy wskazali więcej niż jedną placówkę wychowania przedszkolnego – uzyskują informację o wynikach rekrutacji </w:t>
      </w:r>
      <w:r w:rsidR="00CF10FD">
        <w:rPr>
          <w:rFonts w:eastAsia="Times New Roman" w:cstheme="minorHAnsi"/>
          <w:sz w:val="24"/>
          <w:szCs w:val="24"/>
          <w:lang w:eastAsia="pl-PL"/>
        </w:rPr>
        <w:br/>
      </w:r>
      <w:r w:rsidRPr="0099384C">
        <w:rPr>
          <w:rFonts w:eastAsia="Times New Roman" w:cstheme="minorHAnsi"/>
          <w:sz w:val="24"/>
          <w:szCs w:val="24"/>
          <w:lang w:eastAsia="pl-PL"/>
        </w:rPr>
        <w:t>w placówce wskazanej przez nich jako pierwszą lub logując się do systemu elektronicznej rekrutacji.</w:t>
      </w:r>
    </w:p>
    <w:p w14:paraId="13989F1E" w14:textId="72794185" w:rsidR="00CF10FD" w:rsidRDefault="00EE553D" w:rsidP="00CC7563">
      <w:pPr>
        <w:shd w:val="clear" w:color="auto" w:fill="FFFFFF"/>
        <w:spacing w:after="0" w:line="240" w:lineRule="auto"/>
        <w:ind w:left="227" w:hanging="227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9384C">
        <w:rPr>
          <w:rFonts w:eastAsia="Times New Roman" w:cstheme="minorHAnsi"/>
          <w:sz w:val="24"/>
          <w:szCs w:val="24"/>
          <w:lang w:eastAsia="pl-PL"/>
        </w:rPr>
        <w:t xml:space="preserve">•  Rodzice/opiekunowie prawni dzieci zakwalifikowanych do przyjęcia składają, w terminie określonym w harmonogramie rekrutacji, pisemne potwierdzenie woli zapisu w przedszkolu lub w szkole podstawowej, w której funkcjonuje oddział przedszkolny, do której dziecko zostało zakwalifikowane. </w:t>
      </w:r>
      <w:r w:rsidRPr="0099384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Niepotwierdzenie woli w podanym terminie jest równoznaczne </w:t>
      </w:r>
      <w:r w:rsidR="00CF10FD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99384C">
        <w:rPr>
          <w:rFonts w:eastAsia="Times New Roman" w:cstheme="minorHAnsi"/>
          <w:b/>
          <w:bCs/>
          <w:sz w:val="24"/>
          <w:szCs w:val="24"/>
          <w:lang w:eastAsia="pl-PL"/>
        </w:rPr>
        <w:t>z rezygnacją z miejsca w placówce.</w:t>
      </w:r>
    </w:p>
    <w:p w14:paraId="1370C872" w14:textId="77777777" w:rsidR="00CC7563" w:rsidRDefault="00EE553D" w:rsidP="00CC7563">
      <w:pPr>
        <w:shd w:val="clear" w:color="auto" w:fill="FFFFFF"/>
        <w:spacing w:after="0" w:line="240" w:lineRule="auto"/>
        <w:ind w:left="227" w:hanging="22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384C">
        <w:rPr>
          <w:rFonts w:eastAsia="Times New Roman" w:cstheme="minorHAnsi"/>
          <w:sz w:val="24"/>
          <w:szCs w:val="24"/>
          <w:lang w:eastAsia="pl-PL"/>
        </w:rPr>
        <w:t xml:space="preserve">•  Komisja rekrutacyjna przyjmuje dziecko do przedszkola lub oddziału przedszkolnego </w:t>
      </w:r>
      <w:r w:rsidR="00CF10FD">
        <w:rPr>
          <w:rFonts w:eastAsia="Times New Roman" w:cstheme="minorHAnsi"/>
          <w:sz w:val="24"/>
          <w:szCs w:val="24"/>
          <w:lang w:eastAsia="pl-PL"/>
        </w:rPr>
        <w:br/>
      </w:r>
      <w:r w:rsidRPr="0099384C">
        <w:rPr>
          <w:rFonts w:eastAsia="Times New Roman" w:cstheme="minorHAnsi"/>
          <w:sz w:val="24"/>
          <w:szCs w:val="24"/>
          <w:lang w:eastAsia="pl-PL"/>
        </w:rPr>
        <w:t>w szkole podstawowej, jeżeli zostało zakwalifikowane do przyjęcia i rodzice/opiekunowie prawni potwierdzili wolę zapisu i podaje do publicznej wiadomości listę kandydatów przyjętych i nieprzyjętych do przedszkola lub oddziału przedszkolnego w szkole podstawowej.</w:t>
      </w:r>
    </w:p>
    <w:p w14:paraId="03FB4A30" w14:textId="77777777" w:rsidR="00CC7563" w:rsidRDefault="00EE553D" w:rsidP="00CC7563">
      <w:pPr>
        <w:shd w:val="clear" w:color="auto" w:fill="FFFFFF"/>
        <w:spacing w:after="0" w:line="240" w:lineRule="auto"/>
        <w:ind w:left="227" w:hanging="22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384C">
        <w:rPr>
          <w:rFonts w:eastAsia="Times New Roman" w:cstheme="minorHAnsi"/>
          <w:sz w:val="24"/>
          <w:szCs w:val="24"/>
          <w:lang w:eastAsia="pl-PL"/>
        </w:rPr>
        <w:t>•  W poszczególnych placówkach uczestniczących w rekrutacji oraz w systemie elektronicznym zostaną opublikowane listy kandydatów przyjętych i nieprzyjętych</w:t>
      </w:r>
      <w:r w:rsidR="00CC756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9384C">
        <w:rPr>
          <w:rFonts w:eastAsia="Times New Roman" w:cstheme="minorHAnsi"/>
          <w:sz w:val="24"/>
          <w:szCs w:val="24"/>
          <w:lang w:eastAsia="pl-PL"/>
        </w:rPr>
        <w:t>do przedszkoli publicznych i oddziałów przedszkolnych w szkołach podstawowych.</w:t>
      </w:r>
    </w:p>
    <w:p w14:paraId="0F10DC5E" w14:textId="77777777" w:rsidR="00CC7563" w:rsidRDefault="00CC7563" w:rsidP="00CC7563">
      <w:pPr>
        <w:shd w:val="clear" w:color="auto" w:fill="FFFFFF"/>
        <w:spacing w:after="0" w:line="240" w:lineRule="auto"/>
        <w:ind w:left="227" w:hanging="22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FBED615" w14:textId="77777777" w:rsidR="00CC7563" w:rsidRDefault="00EE553D" w:rsidP="00CC756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384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Ważne:</w:t>
      </w:r>
      <w:r w:rsidRPr="0099384C">
        <w:rPr>
          <w:rFonts w:eastAsia="Times New Roman" w:cstheme="minorHAnsi"/>
          <w:sz w:val="24"/>
          <w:szCs w:val="24"/>
          <w:lang w:eastAsia="pl-PL"/>
        </w:rPr>
        <w:t xml:space="preserve"> zgodnie z art. 31 ust. 10 ustawy – Prawo oświatowe, jeśli w postępowaniu rekrutacyjnym (głównym) liczba dzieci, którym gmina ma obowiązek zapewnić możliwość korzystania z wychowania przedszkolnego, zamieszkałych na obszarze naszej gminy, zgłoszonych podczas postępowania rekrutacyjnego do publicznego przedszkola lub oddziału przedszkolnego w szkole podstawowej, przewyższy liczbę miejsc w tych placówkach, </w:t>
      </w:r>
      <w:r w:rsidR="00D30205" w:rsidRPr="0099384C">
        <w:rPr>
          <w:rFonts w:eastAsia="Times New Roman" w:cstheme="minorHAnsi"/>
          <w:sz w:val="24"/>
          <w:szCs w:val="24"/>
          <w:lang w:eastAsia="pl-PL"/>
        </w:rPr>
        <w:t>Burmistrz</w:t>
      </w:r>
      <w:r w:rsidRPr="0099384C">
        <w:rPr>
          <w:rFonts w:eastAsia="Times New Roman" w:cstheme="minorHAnsi"/>
          <w:sz w:val="24"/>
          <w:szCs w:val="24"/>
          <w:lang w:eastAsia="pl-PL"/>
        </w:rPr>
        <w:t xml:space="preserve"> Miasta po otrzymaniu takiej wiadomości od dyrektora placówki, wskazuje pisemnie, </w:t>
      </w:r>
      <w:r w:rsidR="00912060">
        <w:rPr>
          <w:rFonts w:eastAsia="Times New Roman" w:cstheme="minorHAnsi"/>
          <w:sz w:val="24"/>
          <w:szCs w:val="24"/>
          <w:lang w:eastAsia="pl-PL"/>
        </w:rPr>
        <w:br/>
      </w:r>
      <w:r w:rsidRPr="0099384C">
        <w:rPr>
          <w:rFonts w:eastAsia="Times New Roman" w:cstheme="minorHAnsi"/>
          <w:sz w:val="24"/>
          <w:szCs w:val="24"/>
          <w:lang w:eastAsia="pl-PL"/>
        </w:rPr>
        <w:t>nie później niż przed rozpoczęciem postępowania uzupełniającego, inne publiczne</w:t>
      </w:r>
      <w:r w:rsidR="00CC756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9384C">
        <w:rPr>
          <w:rFonts w:eastAsia="Times New Roman" w:cstheme="minorHAnsi"/>
          <w:sz w:val="24"/>
          <w:szCs w:val="24"/>
          <w:lang w:eastAsia="pl-PL"/>
        </w:rPr>
        <w:t>przedszkole, oddział przedszkolny w szkole podstawowej, które mogą przyjąć dziecko.</w:t>
      </w:r>
    </w:p>
    <w:p w14:paraId="5254597F" w14:textId="6727BB85" w:rsidR="00912060" w:rsidRDefault="00EE553D" w:rsidP="00CC756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99384C">
        <w:rPr>
          <w:rFonts w:eastAsia="Times New Roman" w:cstheme="minorHAnsi"/>
          <w:sz w:val="24"/>
          <w:szCs w:val="24"/>
          <w:lang w:eastAsia="pl-PL"/>
        </w:rPr>
        <w:br/>
      </w:r>
      <w:r w:rsidRPr="0099384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REKRUTACJA UZUPEŁNIAJĄCA  </w:t>
      </w:r>
    </w:p>
    <w:p w14:paraId="1AA6F046" w14:textId="53D7BBE8" w:rsidR="00912060" w:rsidRDefault="00EE553D" w:rsidP="00CF10F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384C">
        <w:rPr>
          <w:rFonts w:eastAsia="Times New Roman" w:cstheme="minorHAnsi"/>
          <w:sz w:val="24"/>
          <w:szCs w:val="24"/>
          <w:lang w:eastAsia="pl-PL"/>
        </w:rPr>
        <w:t>W terminie określonym w harmonogramie rekrutacji, odbędzie się postępowanie uzupełniające, o ile placówki wychowania przedszkolnego nadal będą dysponowały wolnymi miejscami.</w:t>
      </w:r>
      <w:r w:rsidRPr="0099384C">
        <w:rPr>
          <w:rFonts w:eastAsia="Times New Roman" w:cstheme="minorHAnsi"/>
          <w:sz w:val="24"/>
          <w:szCs w:val="24"/>
          <w:lang w:eastAsia="pl-PL"/>
        </w:rPr>
        <w:br/>
      </w:r>
      <w:r w:rsidRPr="0099384C">
        <w:rPr>
          <w:rFonts w:eastAsia="Times New Roman" w:cstheme="minorHAnsi"/>
          <w:sz w:val="24"/>
          <w:szCs w:val="24"/>
          <w:lang w:eastAsia="pl-PL"/>
        </w:rPr>
        <w:br/>
        <w:t xml:space="preserve">Jeśli w postępowaniu rekrutacyjnym uzupełniającym liczba dzieci, którym gmina ma obowiązek zapewnić możliwość korzystania z wychowania przedszkolnego, zamieszkałych na obszarze naszej gminy, zgłoszonych podczas tego postępowania do publicznego przedszkola lub oddziału przedszkolnego w szkole podstawowej, przewyższy liczbę miejsc w tych </w:t>
      </w:r>
      <w:r w:rsidRPr="0099384C">
        <w:rPr>
          <w:rFonts w:eastAsia="Times New Roman" w:cstheme="minorHAnsi"/>
          <w:sz w:val="24"/>
          <w:szCs w:val="24"/>
          <w:lang w:eastAsia="pl-PL"/>
        </w:rPr>
        <w:lastRenderedPageBreak/>
        <w:t>placówkach</w:t>
      </w:r>
      <w:r w:rsidR="00BC353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34794" w:rsidRPr="0099384C">
        <w:rPr>
          <w:rFonts w:eastAsia="Times New Roman" w:cstheme="minorHAnsi"/>
          <w:sz w:val="24"/>
          <w:szCs w:val="24"/>
          <w:lang w:eastAsia="pl-PL"/>
        </w:rPr>
        <w:t>Burmistrz</w:t>
      </w:r>
      <w:r w:rsidRPr="0099384C">
        <w:rPr>
          <w:rFonts w:eastAsia="Times New Roman" w:cstheme="minorHAnsi"/>
          <w:sz w:val="24"/>
          <w:szCs w:val="24"/>
          <w:lang w:eastAsia="pl-PL"/>
        </w:rPr>
        <w:t xml:space="preserve"> Miasta, jest obowiązany zapewnić im warunki do korzystania </w:t>
      </w:r>
      <w:r w:rsidR="00C6359C">
        <w:rPr>
          <w:rFonts w:eastAsia="Times New Roman" w:cstheme="minorHAnsi"/>
          <w:sz w:val="24"/>
          <w:szCs w:val="24"/>
          <w:lang w:eastAsia="pl-PL"/>
        </w:rPr>
        <w:br/>
      </w:r>
      <w:r w:rsidRPr="0099384C">
        <w:rPr>
          <w:rFonts w:eastAsia="Times New Roman" w:cstheme="minorHAnsi"/>
          <w:sz w:val="24"/>
          <w:szCs w:val="24"/>
          <w:lang w:eastAsia="pl-PL"/>
        </w:rPr>
        <w:t>z wychowania przedszkolnego.</w:t>
      </w:r>
    </w:p>
    <w:p w14:paraId="237F4D9B" w14:textId="77777777" w:rsidR="00912060" w:rsidRDefault="00912060" w:rsidP="00CF10F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95D9698" w14:textId="77777777" w:rsidR="00912060" w:rsidRDefault="00EE553D" w:rsidP="00CF10F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99384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PROCEDURA ODWOŁAWCZA</w:t>
      </w:r>
    </w:p>
    <w:p w14:paraId="39900A00" w14:textId="77777777" w:rsidR="00CC7563" w:rsidRDefault="00EE553D" w:rsidP="00CC7563">
      <w:pPr>
        <w:shd w:val="clear" w:color="auto" w:fill="FFFFFF"/>
        <w:spacing w:after="0" w:line="240" w:lineRule="auto"/>
        <w:ind w:left="227" w:hanging="22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384C">
        <w:rPr>
          <w:rFonts w:eastAsia="Times New Roman" w:cstheme="minorHAnsi"/>
          <w:sz w:val="24"/>
          <w:szCs w:val="24"/>
          <w:lang w:eastAsia="pl-PL"/>
        </w:rPr>
        <w:t xml:space="preserve">1. W terminie </w:t>
      </w:r>
      <w:r w:rsidR="00FC40C3">
        <w:rPr>
          <w:rFonts w:eastAsia="Times New Roman" w:cstheme="minorHAnsi"/>
          <w:sz w:val="24"/>
          <w:szCs w:val="24"/>
          <w:lang w:eastAsia="pl-PL"/>
        </w:rPr>
        <w:t>3</w:t>
      </w:r>
      <w:r w:rsidRPr="0099384C">
        <w:rPr>
          <w:rFonts w:eastAsia="Times New Roman" w:cstheme="minorHAnsi"/>
          <w:sz w:val="24"/>
          <w:szCs w:val="24"/>
          <w:lang w:eastAsia="pl-PL"/>
        </w:rPr>
        <w:t xml:space="preserve"> dni od podania do publicznej wiadomości listy dzieci przyjętych </w:t>
      </w:r>
      <w:r w:rsidR="00C6359C">
        <w:rPr>
          <w:rFonts w:eastAsia="Times New Roman" w:cstheme="minorHAnsi"/>
          <w:sz w:val="24"/>
          <w:szCs w:val="24"/>
          <w:lang w:eastAsia="pl-PL"/>
        </w:rPr>
        <w:br/>
      </w:r>
      <w:r w:rsidRPr="0099384C">
        <w:rPr>
          <w:rFonts w:eastAsia="Times New Roman" w:cstheme="minorHAnsi"/>
          <w:sz w:val="24"/>
          <w:szCs w:val="24"/>
          <w:lang w:eastAsia="pl-PL"/>
        </w:rPr>
        <w:t xml:space="preserve">i nieprzyjętych, rodzic/opiekun prawny może wystąpić do komisji rekrutacyjnej z wnioskiem </w:t>
      </w:r>
      <w:r w:rsidR="00C6359C">
        <w:rPr>
          <w:rFonts w:eastAsia="Times New Roman" w:cstheme="minorHAnsi"/>
          <w:sz w:val="24"/>
          <w:szCs w:val="24"/>
          <w:lang w:eastAsia="pl-PL"/>
        </w:rPr>
        <w:br/>
      </w:r>
      <w:r w:rsidRPr="0099384C">
        <w:rPr>
          <w:rFonts w:eastAsia="Times New Roman" w:cstheme="minorHAnsi"/>
          <w:sz w:val="24"/>
          <w:szCs w:val="24"/>
          <w:lang w:eastAsia="pl-PL"/>
        </w:rPr>
        <w:t>o sporządzenie uzasadnienia odmowy przyjęcia dziecka do przedszkola/oddziału przedszkolnego.</w:t>
      </w:r>
    </w:p>
    <w:p w14:paraId="1A8B54BE" w14:textId="65DC78FD" w:rsidR="00C6359C" w:rsidRDefault="00EE553D" w:rsidP="00CC7563">
      <w:pPr>
        <w:shd w:val="clear" w:color="auto" w:fill="FFFFFF"/>
        <w:spacing w:after="0" w:line="240" w:lineRule="auto"/>
        <w:ind w:left="227" w:hanging="22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384C">
        <w:rPr>
          <w:rFonts w:eastAsia="Times New Roman" w:cstheme="minorHAnsi"/>
          <w:sz w:val="24"/>
          <w:szCs w:val="24"/>
          <w:lang w:eastAsia="pl-PL"/>
        </w:rPr>
        <w:t xml:space="preserve">2. Komisja sporządza w terminie </w:t>
      </w:r>
      <w:r w:rsidR="00FC40C3">
        <w:rPr>
          <w:rFonts w:eastAsia="Times New Roman" w:cstheme="minorHAnsi"/>
          <w:sz w:val="24"/>
          <w:szCs w:val="24"/>
          <w:lang w:eastAsia="pl-PL"/>
        </w:rPr>
        <w:t>3</w:t>
      </w:r>
      <w:r w:rsidRPr="0099384C">
        <w:rPr>
          <w:rFonts w:eastAsia="Times New Roman" w:cstheme="minorHAnsi"/>
          <w:sz w:val="24"/>
          <w:szCs w:val="24"/>
          <w:lang w:eastAsia="pl-PL"/>
        </w:rPr>
        <w:t xml:space="preserve"> dni od dnia wystąpienia z wnioskiem przez rodzica/opiekuna prawnego uzasadnienie, które zawiera przyczyny odmowy przyjęcia, liczbę punktów uzyskanych przez dane dziecko oraz najniższą liczbę punktów uprawniającą do przyjęcia dziecka do przedszkola/oddziału przedszkolnego.</w:t>
      </w:r>
    </w:p>
    <w:p w14:paraId="5F15A491" w14:textId="77777777" w:rsidR="00CC7563" w:rsidRDefault="00EE553D" w:rsidP="00CC7563">
      <w:pPr>
        <w:shd w:val="clear" w:color="auto" w:fill="FFFFFF"/>
        <w:spacing w:after="0" w:line="240" w:lineRule="auto"/>
        <w:ind w:left="227" w:hanging="22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384C">
        <w:rPr>
          <w:rFonts w:eastAsia="Times New Roman" w:cstheme="minorHAnsi"/>
          <w:sz w:val="24"/>
          <w:szCs w:val="24"/>
          <w:lang w:eastAsia="pl-PL"/>
        </w:rPr>
        <w:t xml:space="preserve">3. Rodzic/opiekun prawny może również wnieść do dyrektora przedszkola odwołanie </w:t>
      </w:r>
      <w:r w:rsidR="00C6359C">
        <w:rPr>
          <w:rFonts w:eastAsia="Times New Roman" w:cstheme="minorHAnsi"/>
          <w:sz w:val="24"/>
          <w:szCs w:val="24"/>
          <w:lang w:eastAsia="pl-PL"/>
        </w:rPr>
        <w:br/>
      </w:r>
      <w:r w:rsidRPr="0099384C">
        <w:rPr>
          <w:rFonts w:eastAsia="Times New Roman" w:cstheme="minorHAnsi"/>
          <w:sz w:val="24"/>
          <w:szCs w:val="24"/>
          <w:lang w:eastAsia="pl-PL"/>
        </w:rPr>
        <w:t xml:space="preserve">od rozstrzygnięcia komisji rekrutacyjnej, w terminie </w:t>
      </w:r>
      <w:r w:rsidR="00FC40C3">
        <w:rPr>
          <w:rFonts w:eastAsia="Times New Roman" w:cstheme="minorHAnsi"/>
          <w:sz w:val="24"/>
          <w:szCs w:val="24"/>
          <w:lang w:eastAsia="pl-PL"/>
        </w:rPr>
        <w:t>3</w:t>
      </w:r>
      <w:r w:rsidRPr="0099384C">
        <w:rPr>
          <w:rFonts w:eastAsia="Times New Roman" w:cstheme="minorHAnsi"/>
          <w:sz w:val="24"/>
          <w:szCs w:val="24"/>
          <w:lang w:eastAsia="pl-PL"/>
        </w:rPr>
        <w:t xml:space="preserve"> dni od dnia otrzymania uzasadnienia.</w:t>
      </w:r>
      <w:r w:rsidR="00CC756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25CA9E1" w14:textId="060A957E" w:rsidR="00C6359C" w:rsidRDefault="00EE553D" w:rsidP="00CC7563">
      <w:pPr>
        <w:shd w:val="clear" w:color="auto" w:fill="FFFFFF"/>
        <w:spacing w:after="0" w:line="240" w:lineRule="auto"/>
        <w:ind w:left="227" w:hanging="22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384C">
        <w:rPr>
          <w:rFonts w:eastAsia="Times New Roman" w:cstheme="minorHAnsi"/>
          <w:sz w:val="24"/>
          <w:szCs w:val="24"/>
          <w:lang w:eastAsia="pl-PL"/>
        </w:rPr>
        <w:t xml:space="preserve">4. Dyrektor przedszkola/szkoły podstawowej, w której funkcjonuje oddział przedszkolny, rozpatruje odwołanie od rozstrzygnięcia komisji rekrutacyjnej w terminie </w:t>
      </w:r>
      <w:r w:rsidR="00FC40C3">
        <w:rPr>
          <w:rFonts w:eastAsia="Times New Roman" w:cstheme="minorHAnsi"/>
          <w:sz w:val="24"/>
          <w:szCs w:val="24"/>
          <w:lang w:eastAsia="pl-PL"/>
        </w:rPr>
        <w:t>3</w:t>
      </w:r>
      <w:r w:rsidRPr="0099384C">
        <w:rPr>
          <w:rFonts w:eastAsia="Times New Roman" w:cstheme="minorHAnsi"/>
          <w:sz w:val="24"/>
          <w:szCs w:val="24"/>
          <w:lang w:eastAsia="pl-PL"/>
        </w:rPr>
        <w:t xml:space="preserve"> dni od dnia otrzymania odwołania.</w:t>
      </w:r>
    </w:p>
    <w:p w14:paraId="622C677C" w14:textId="5C572571" w:rsidR="00EE553D" w:rsidRPr="0099384C" w:rsidRDefault="00EE553D" w:rsidP="00CF10F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384C">
        <w:rPr>
          <w:rFonts w:eastAsia="Times New Roman" w:cstheme="minorHAnsi"/>
          <w:sz w:val="24"/>
          <w:szCs w:val="24"/>
          <w:lang w:eastAsia="pl-PL"/>
        </w:rPr>
        <w:t>5. Na rozstrzygnięcie przysługuje skarga do sądu administracyjnego.</w:t>
      </w:r>
    </w:p>
    <w:p w14:paraId="7B7323C8" w14:textId="77777777" w:rsidR="009327F7" w:rsidRDefault="009327F7" w:rsidP="00EE553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5B655083" w14:textId="77777777" w:rsidR="00C6359C" w:rsidRDefault="00EE553D" w:rsidP="00C635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99384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PRZEPISY KOŃCOWE</w:t>
      </w:r>
    </w:p>
    <w:p w14:paraId="4049D246" w14:textId="77777777" w:rsidR="00CC7563" w:rsidRDefault="00EE553D" w:rsidP="00CC756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C7563">
        <w:rPr>
          <w:rFonts w:eastAsia="Times New Roman" w:cstheme="minorHAnsi"/>
          <w:sz w:val="24"/>
          <w:szCs w:val="24"/>
          <w:lang w:eastAsia="pl-PL"/>
        </w:rPr>
        <w:t xml:space="preserve">Dane osobowe kandydata zgromadzone w celach postępowania rekrutacyjnego </w:t>
      </w:r>
      <w:r w:rsidR="00C6359C" w:rsidRPr="00CC7563">
        <w:rPr>
          <w:rFonts w:eastAsia="Times New Roman" w:cstheme="minorHAnsi"/>
          <w:sz w:val="24"/>
          <w:szCs w:val="24"/>
          <w:lang w:eastAsia="pl-PL"/>
        </w:rPr>
        <w:br/>
      </w:r>
      <w:r w:rsidRPr="00CC7563">
        <w:rPr>
          <w:rFonts w:eastAsia="Times New Roman" w:cstheme="minorHAnsi"/>
          <w:sz w:val="24"/>
          <w:szCs w:val="24"/>
          <w:lang w:eastAsia="pl-PL"/>
        </w:rPr>
        <w:t xml:space="preserve">oraz dokumentacja tego postępowania są przechowywane nie dłużej niż do końca okresu, </w:t>
      </w:r>
      <w:r w:rsidR="00C6359C" w:rsidRPr="00CC7563">
        <w:rPr>
          <w:rFonts w:eastAsia="Times New Roman" w:cstheme="minorHAnsi"/>
          <w:sz w:val="24"/>
          <w:szCs w:val="24"/>
          <w:lang w:eastAsia="pl-PL"/>
        </w:rPr>
        <w:br/>
      </w:r>
      <w:r w:rsidRPr="00CC7563">
        <w:rPr>
          <w:rFonts w:eastAsia="Times New Roman" w:cstheme="minorHAnsi"/>
          <w:sz w:val="24"/>
          <w:szCs w:val="24"/>
          <w:lang w:eastAsia="pl-PL"/>
        </w:rPr>
        <w:t>w którym uczeń odpowiednio korzysta z wychowania przedszkolnego.</w:t>
      </w:r>
    </w:p>
    <w:p w14:paraId="57E1806D" w14:textId="65656434" w:rsidR="00F32580" w:rsidRPr="00CC7563" w:rsidRDefault="00EE553D" w:rsidP="00CC756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C7563">
        <w:rPr>
          <w:rFonts w:eastAsia="Times New Roman" w:cstheme="minorHAnsi"/>
          <w:sz w:val="24"/>
          <w:szCs w:val="24"/>
          <w:lang w:eastAsia="pl-PL"/>
        </w:rPr>
        <w:t>Dane osobowe kandydata nieprzyjętego zgromadzone w celach postępowania rekrutacyjnego są przechowane przez okres roku, chyba że na rozstrzygnięcie dyrektora została wniesiona skarga do sądu administracyjnego i postępowanie nie zostało zakończone prawomocnym wyrokiem.</w:t>
      </w:r>
    </w:p>
    <w:sectPr w:rsidR="00F32580" w:rsidRPr="00CC7563" w:rsidSect="00A51B3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26E6A"/>
    <w:multiLevelType w:val="hybridMultilevel"/>
    <w:tmpl w:val="D3C850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03A5E"/>
    <w:multiLevelType w:val="hybridMultilevel"/>
    <w:tmpl w:val="9A6812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7629C"/>
    <w:multiLevelType w:val="hybridMultilevel"/>
    <w:tmpl w:val="A0FA0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C25533"/>
    <w:multiLevelType w:val="hybridMultilevel"/>
    <w:tmpl w:val="69D233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C22DE7"/>
    <w:multiLevelType w:val="hybridMultilevel"/>
    <w:tmpl w:val="A072B0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CE4849"/>
    <w:multiLevelType w:val="hybridMultilevel"/>
    <w:tmpl w:val="C5363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6D5B5F"/>
    <w:multiLevelType w:val="hybridMultilevel"/>
    <w:tmpl w:val="3D4AC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88575B"/>
    <w:multiLevelType w:val="hybridMultilevel"/>
    <w:tmpl w:val="24960744"/>
    <w:lvl w:ilvl="0" w:tplc="EF9E0286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5E6B725C"/>
    <w:multiLevelType w:val="hybridMultilevel"/>
    <w:tmpl w:val="91200FA8"/>
    <w:lvl w:ilvl="0" w:tplc="8E58497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E0D35"/>
    <w:multiLevelType w:val="hybridMultilevel"/>
    <w:tmpl w:val="B57853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F5423F"/>
    <w:multiLevelType w:val="hybridMultilevel"/>
    <w:tmpl w:val="E2322254"/>
    <w:lvl w:ilvl="0" w:tplc="EF9E02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2622935">
    <w:abstractNumId w:val="5"/>
  </w:num>
  <w:num w:numId="2" w16cid:durableId="801650284">
    <w:abstractNumId w:val="2"/>
  </w:num>
  <w:num w:numId="3" w16cid:durableId="989332281">
    <w:abstractNumId w:val="9"/>
  </w:num>
  <w:num w:numId="4" w16cid:durableId="1553348376">
    <w:abstractNumId w:val="6"/>
  </w:num>
  <w:num w:numId="5" w16cid:durableId="1721199843">
    <w:abstractNumId w:val="0"/>
  </w:num>
  <w:num w:numId="6" w16cid:durableId="809173834">
    <w:abstractNumId w:val="4"/>
  </w:num>
  <w:num w:numId="7" w16cid:durableId="1997488296">
    <w:abstractNumId w:val="3"/>
  </w:num>
  <w:num w:numId="8" w16cid:durableId="2001960456">
    <w:abstractNumId w:val="8"/>
  </w:num>
  <w:num w:numId="9" w16cid:durableId="970088599">
    <w:abstractNumId w:val="7"/>
  </w:num>
  <w:num w:numId="10" w16cid:durableId="1311908671">
    <w:abstractNumId w:val="10"/>
  </w:num>
  <w:num w:numId="11" w16cid:durableId="1047414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36"/>
    <w:rsid w:val="000539D7"/>
    <w:rsid w:val="00091246"/>
    <w:rsid w:val="000E617D"/>
    <w:rsid w:val="00127936"/>
    <w:rsid w:val="00134794"/>
    <w:rsid w:val="00172262"/>
    <w:rsid w:val="001A6518"/>
    <w:rsid w:val="002847E1"/>
    <w:rsid w:val="00345588"/>
    <w:rsid w:val="00346120"/>
    <w:rsid w:val="003C2EC9"/>
    <w:rsid w:val="00405B12"/>
    <w:rsid w:val="00490DE3"/>
    <w:rsid w:val="00521A8D"/>
    <w:rsid w:val="00564216"/>
    <w:rsid w:val="00644781"/>
    <w:rsid w:val="0079062D"/>
    <w:rsid w:val="0080132B"/>
    <w:rsid w:val="00815475"/>
    <w:rsid w:val="00833272"/>
    <w:rsid w:val="0088094E"/>
    <w:rsid w:val="00887734"/>
    <w:rsid w:val="00912060"/>
    <w:rsid w:val="009205C6"/>
    <w:rsid w:val="009327F7"/>
    <w:rsid w:val="0099384C"/>
    <w:rsid w:val="009E3C5E"/>
    <w:rsid w:val="009E5533"/>
    <w:rsid w:val="00A51B32"/>
    <w:rsid w:val="00A52FAB"/>
    <w:rsid w:val="00B4445B"/>
    <w:rsid w:val="00BC3531"/>
    <w:rsid w:val="00C6359C"/>
    <w:rsid w:val="00CC7563"/>
    <w:rsid w:val="00CF10FD"/>
    <w:rsid w:val="00D21BFC"/>
    <w:rsid w:val="00D30205"/>
    <w:rsid w:val="00D83367"/>
    <w:rsid w:val="00DA140E"/>
    <w:rsid w:val="00DB66B3"/>
    <w:rsid w:val="00E41512"/>
    <w:rsid w:val="00EE553D"/>
    <w:rsid w:val="00F03FD7"/>
    <w:rsid w:val="00F32580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622A"/>
  <w15:chartTrackingRefBased/>
  <w15:docId w15:val="{45175447-4F11-40E8-AE04-FA021669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5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55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55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588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2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444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or.pcss.pl/ozime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bor.pcss.pl/ozim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bor.pcss.pl/ozime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bor.pcss.pl/ozime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bor.pcss.pl/ozim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1893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EwaK</dc:creator>
  <cp:keywords/>
  <dc:description/>
  <cp:lastModifiedBy>Agnieszka Kotula</cp:lastModifiedBy>
  <cp:revision>5</cp:revision>
  <cp:lastPrinted>2022-02-07T08:11:00Z</cp:lastPrinted>
  <dcterms:created xsi:type="dcterms:W3CDTF">2023-02-03T09:58:00Z</dcterms:created>
  <dcterms:modified xsi:type="dcterms:W3CDTF">2024-01-30T14:03:00Z</dcterms:modified>
</cp:coreProperties>
</file>